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6DB" w:rsidRPr="00400089" w:rsidRDefault="00E6087C" w:rsidP="00B166DB">
      <w:pPr>
        <w:jc w:val="center"/>
        <w:rPr>
          <w:rFonts w:cs="Times New Roman"/>
          <w:b/>
          <w:lang w:val="cs-CZ"/>
        </w:rPr>
      </w:pPr>
      <w:r w:rsidRPr="001721B3">
        <w:rPr>
          <w:rFonts w:cs="Times New Roman"/>
          <w:b/>
          <w:lang w:val="cs-CZ"/>
        </w:rPr>
        <w:t xml:space="preserve">Příklad </w:t>
      </w:r>
      <w:r w:rsidR="00B166DB">
        <w:rPr>
          <w:rFonts w:cs="Times New Roman"/>
          <w:b/>
          <w:lang w:val="cs-CZ"/>
        </w:rPr>
        <w:t>z</w:t>
      </w:r>
      <w:r w:rsidRPr="001721B3">
        <w:rPr>
          <w:rFonts w:cs="Times New Roman"/>
          <w:b/>
          <w:lang w:val="cs-CZ"/>
        </w:rPr>
        <w:t>právy</w:t>
      </w:r>
      <w:r w:rsidR="00B166DB">
        <w:rPr>
          <w:rFonts w:cs="Times New Roman"/>
          <w:b/>
          <w:lang w:val="cs-CZ"/>
        </w:rPr>
        <w:t xml:space="preserve"> auditora o dohodnutých postupech </w:t>
      </w:r>
      <w:r w:rsidR="00B166DB" w:rsidRPr="00400089">
        <w:rPr>
          <w:rFonts w:cs="Times New Roman"/>
          <w:b/>
          <w:lang w:val="cs-CZ" w:bidi="ar-SA"/>
        </w:rPr>
        <w:t>pro prokázání skutečnosti, že se nejedná o podnik v obtížích</w:t>
      </w:r>
    </w:p>
    <w:p w:rsidR="00E6087C" w:rsidRPr="001721B3" w:rsidRDefault="00E6087C" w:rsidP="007E4CD3">
      <w:pPr>
        <w:ind w:firstLine="708"/>
        <w:jc w:val="center"/>
        <w:rPr>
          <w:rFonts w:cs="Times New Roman"/>
          <w:b/>
          <w:lang w:val="cs-CZ"/>
        </w:rPr>
      </w:pPr>
    </w:p>
    <w:p w:rsidR="007E4CD3" w:rsidRDefault="007E4CD3" w:rsidP="00E6087C">
      <w:pPr>
        <w:jc w:val="both"/>
        <w:rPr>
          <w:rFonts w:cs="Times New Roman"/>
          <w:lang w:val="cs-CZ"/>
        </w:rPr>
      </w:pPr>
    </w:p>
    <w:p w:rsidR="00E6087C" w:rsidRPr="007E4CD3" w:rsidRDefault="007E4CD3" w:rsidP="00E6087C">
      <w:pPr>
        <w:jc w:val="both"/>
        <w:rPr>
          <w:rFonts w:cs="Times New Roman"/>
          <w:b/>
          <w:lang w:val="cs-CZ"/>
        </w:rPr>
      </w:pPr>
      <w:r w:rsidRPr="007E4CD3">
        <w:rPr>
          <w:rFonts w:cs="Times New Roman"/>
          <w:b/>
          <w:lang w:val="cs-CZ"/>
        </w:rPr>
        <w:t xml:space="preserve">Zveřejněno dne: </w:t>
      </w:r>
      <w:r w:rsidR="00B166DB">
        <w:rPr>
          <w:rFonts w:cs="Times New Roman"/>
          <w:b/>
          <w:lang w:val="cs-CZ"/>
        </w:rPr>
        <w:t>1.</w:t>
      </w:r>
      <w:r w:rsidR="00BE53F2">
        <w:rPr>
          <w:rFonts w:cs="Times New Roman"/>
          <w:b/>
          <w:lang w:val="cs-CZ"/>
        </w:rPr>
        <w:t xml:space="preserve"> </w:t>
      </w:r>
      <w:r w:rsidR="00B166DB">
        <w:rPr>
          <w:rFonts w:cs="Times New Roman"/>
          <w:b/>
          <w:lang w:val="cs-CZ"/>
        </w:rPr>
        <w:t>8.</w:t>
      </w:r>
      <w:r w:rsidR="00BE53F2">
        <w:rPr>
          <w:rFonts w:cs="Times New Roman"/>
          <w:b/>
          <w:lang w:val="cs-CZ"/>
        </w:rPr>
        <w:t xml:space="preserve"> </w:t>
      </w:r>
      <w:r w:rsidR="00B166DB">
        <w:rPr>
          <w:rFonts w:cs="Times New Roman"/>
          <w:b/>
          <w:lang w:val="cs-CZ"/>
        </w:rPr>
        <w:t>2022</w:t>
      </w:r>
    </w:p>
    <w:p w:rsidR="007E4CD3" w:rsidRPr="001721B3" w:rsidRDefault="007E4CD3" w:rsidP="00E6087C">
      <w:pPr>
        <w:jc w:val="both"/>
        <w:rPr>
          <w:rFonts w:cs="Times New Roman"/>
          <w:lang w:val="cs-CZ"/>
        </w:rPr>
      </w:pPr>
    </w:p>
    <w:p w:rsidR="00E6087C" w:rsidRDefault="00E6087C" w:rsidP="00E6087C">
      <w:pPr>
        <w:jc w:val="both"/>
        <w:rPr>
          <w:rFonts w:cs="Times New Roman"/>
          <w:lang w:val="cs-CZ"/>
        </w:rPr>
      </w:pPr>
      <w:r w:rsidRPr="00400089">
        <w:rPr>
          <w:rFonts w:cs="Times New Roman"/>
          <w:lang w:val="cs-CZ"/>
        </w:rPr>
        <w:t>Text Zprávy je vždy nutné přizpůsobit konkrétním podmínkám u daného žadatele</w:t>
      </w:r>
      <w:r w:rsidRPr="005B10E2">
        <w:rPr>
          <w:rFonts w:cs="Times New Roman"/>
          <w:lang w:val="cs-CZ"/>
        </w:rPr>
        <w:t xml:space="preserve">. Text Zprávy </w:t>
      </w:r>
      <w:r w:rsidR="00B166DB">
        <w:rPr>
          <w:rFonts w:cs="Times New Roman"/>
          <w:lang w:val="cs-CZ"/>
        </w:rPr>
        <w:t xml:space="preserve">vychází z požadavků mezinárodního standardu pro související služby ISRS 4400 (revidované znění) „Dohodnuté postupy“ (dále ISRS 4400R) a </w:t>
      </w:r>
      <w:r w:rsidRPr="005B10E2">
        <w:rPr>
          <w:rFonts w:cs="Times New Roman"/>
          <w:lang w:val="cs-CZ"/>
        </w:rPr>
        <w:t>je připraven na následujících předpoklad</w:t>
      </w:r>
      <w:r w:rsidRPr="00EC2C8A">
        <w:rPr>
          <w:rFonts w:cs="Times New Roman"/>
          <w:lang w:val="cs-CZ"/>
        </w:rPr>
        <w:t>ech:</w:t>
      </w:r>
    </w:p>
    <w:p w:rsidR="00B166DB" w:rsidRPr="00EC2C8A" w:rsidRDefault="00B166DB" w:rsidP="00E6087C">
      <w:pPr>
        <w:jc w:val="both"/>
        <w:rPr>
          <w:rFonts w:cs="Times New Roman"/>
          <w:lang w:val="cs-CZ"/>
        </w:rPr>
      </w:pPr>
    </w:p>
    <w:p w:rsidR="00E6087C" w:rsidRDefault="00E6087C" w:rsidP="00E6087C">
      <w:pPr>
        <w:pStyle w:val="Odstavecseseznamem"/>
        <w:numPr>
          <w:ilvl w:val="0"/>
          <w:numId w:val="3"/>
        </w:numPr>
        <w:jc w:val="both"/>
        <w:rPr>
          <w:rFonts w:cs="Times New Roman"/>
          <w:szCs w:val="24"/>
          <w:lang w:val="cs-CZ"/>
        </w:rPr>
      </w:pPr>
      <w:r w:rsidRPr="00EC2C8A">
        <w:rPr>
          <w:rFonts w:cs="Times New Roman"/>
          <w:szCs w:val="24"/>
          <w:lang w:val="cs-CZ"/>
        </w:rPr>
        <w:t>jedná o společnost s ručením omezeným nebo akciovou společnost,</w:t>
      </w:r>
    </w:p>
    <w:p w:rsidR="00E6087C" w:rsidRPr="00EC2C8A" w:rsidRDefault="00E6087C" w:rsidP="00E6087C">
      <w:pPr>
        <w:pStyle w:val="Odstavecseseznamem"/>
        <w:numPr>
          <w:ilvl w:val="0"/>
          <w:numId w:val="3"/>
        </w:numPr>
        <w:jc w:val="both"/>
        <w:rPr>
          <w:rFonts w:cs="Times New Roman"/>
          <w:szCs w:val="24"/>
          <w:lang w:val="cs-CZ"/>
        </w:rPr>
      </w:pPr>
      <w:r>
        <w:rPr>
          <w:rFonts w:cs="Times New Roman"/>
          <w:szCs w:val="24"/>
          <w:lang w:val="cs-CZ"/>
        </w:rPr>
        <w:t>společnost sestavuje účetní závěrku, případně konsolidovanou účetní závěrku, v souladu s českými účetními předpisy,</w:t>
      </w:r>
    </w:p>
    <w:p w:rsidR="00E6087C" w:rsidRPr="00EC2C8A" w:rsidRDefault="00E6087C" w:rsidP="00E6087C">
      <w:pPr>
        <w:pStyle w:val="Odstavecseseznamem"/>
        <w:numPr>
          <w:ilvl w:val="0"/>
          <w:numId w:val="3"/>
        </w:numPr>
        <w:jc w:val="both"/>
        <w:rPr>
          <w:rFonts w:cs="Times New Roman"/>
          <w:szCs w:val="24"/>
          <w:lang w:val="cs-CZ"/>
        </w:rPr>
      </w:pPr>
      <w:r w:rsidRPr="00EC2C8A">
        <w:rPr>
          <w:rFonts w:cs="Times New Roman"/>
          <w:szCs w:val="24"/>
          <w:lang w:val="cs-CZ"/>
        </w:rPr>
        <w:t>společnost nemá peněžité závazky v</w:t>
      </w:r>
      <w:r w:rsidRPr="001721B3">
        <w:rPr>
          <w:rFonts w:cs="Times New Roman"/>
          <w:szCs w:val="24"/>
          <w:lang w:val="cs-CZ"/>
        </w:rPr>
        <w:t>í</w:t>
      </w:r>
      <w:r w:rsidRPr="00EC2C8A">
        <w:rPr>
          <w:rFonts w:cs="Times New Roman"/>
          <w:szCs w:val="24"/>
          <w:lang w:val="cs-CZ"/>
        </w:rPr>
        <w:t xml:space="preserve">ce než 30 dní po splatnosti, </w:t>
      </w:r>
    </w:p>
    <w:p w:rsidR="00E6087C" w:rsidRPr="00EC2C8A" w:rsidRDefault="00E6087C" w:rsidP="00E6087C">
      <w:pPr>
        <w:pStyle w:val="Odstavecseseznamem"/>
        <w:numPr>
          <w:ilvl w:val="0"/>
          <w:numId w:val="3"/>
        </w:numPr>
        <w:jc w:val="both"/>
        <w:rPr>
          <w:rFonts w:cs="Times New Roman"/>
          <w:szCs w:val="24"/>
          <w:lang w:val="cs-CZ"/>
        </w:rPr>
      </w:pPr>
      <w:r w:rsidRPr="00EC2C8A">
        <w:rPr>
          <w:rFonts w:cs="Times New Roman"/>
          <w:szCs w:val="24"/>
          <w:lang w:val="cs-CZ"/>
        </w:rPr>
        <w:t>společnost nečerpala podporu na záchranu nebo restrukturalizaci,</w:t>
      </w:r>
    </w:p>
    <w:p w:rsidR="00E6087C" w:rsidRPr="00EC2C8A" w:rsidRDefault="00E6087C" w:rsidP="00E6087C">
      <w:pPr>
        <w:pStyle w:val="Odstavecseseznamem"/>
        <w:numPr>
          <w:ilvl w:val="0"/>
          <w:numId w:val="3"/>
        </w:numPr>
        <w:jc w:val="both"/>
        <w:rPr>
          <w:rFonts w:cs="Times New Roman"/>
          <w:szCs w:val="24"/>
          <w:lang w:val="cs-CZ"/>
        </w:rPr>
      </w:pPr>
      <w:r w:rsidRPr="00EC2C8A">
        <w:rPr>
          <w:rFonts w:cs="Times New Roman"/>
          <w:szCs w:val="24"/>
          <w:lang w:val="cs-CZ"/>
        </w:rPr>
        <w:t>společnost není malým nebo středním podnikem,</w:t>
      </w:r>
    </w:p>
    <w:p w:rsidR="00785A68" w:rsidRDefault="00E6087C" w:rsidP="00E6087C">
      <w:pPr>
        <w:pStyle w:val="Odstavecseseznamem"/>
        <w:numPr>
          <w:ilvl w:val="0"/>
          <w:numId w:val="3"/>
        </w:numPr>
        <w:jc w:val="both"/>
        <w:rPr>
          <w:rFonts w:cs="Times New Roman"/>
          <w:szCs w:val="24"/>
          <w:lang w:val="cs-CZ"/>
        </w:rPr>
      </w:pPr>
      <w:r w:rsidRPr="00EC2C8A">
        <w:rPr>
          <w:rFonts w:cs="Times New Roman"/>
          <w:szCs w:val="24"/>
          <w:lang w:val="cs-CZ"/>
        </w:rPr>
        <w:t>společnost může být součástí skupiny (pak se v relevantních bodech odkazuje na konsolidovanou účetní závěrku skupiny)</w:t>
      </w:r>
      <w:r w:rsidR="00785A68">
        <w:rPr>
          <w:rFonts w:cs="Times New Roman"/>
          <w:szCs w:val="24"/>
          <w:lang w:val="cs-CZ"/>
        </w:rPr>
        <w:t>,</w:t>
      </w:r>
    </w:p>
    <w:p w:rsidR="00E6087C" w:rsidRPr="00EC2C8A" w:rsidRDefault="00785A68" w:rsidP="00E6087C">
      <w:pPr>
        <w:pStyle w:val="Odstavecseseznamem"/>
        <w:numPr>
          <w:ilvl w:val="0"/>
          <w:numId w:val="3"/>
        </w:numPr>
        <w:jc w:val="both"/>
        <w:rPr>
          <w:rFonts w:cs="Times New Roman"/>
          <w:szCs w:val="24"/>
          <w:lang w:val="cs-CZ"/>
        </w:rPr>
      </w:pPr>
      <w:r>
        <w:rPr>
          <w:rFonts w:cs="Times New Roman"/>
          <w:szCs w:val="24"/>
          <w:lang w:val="cs-CZ"/>
        </w:rPr>
        <w:t>na auditora</w:t>
      </w:r>
      <w:r w:rsidR="004A623F">
        <w:rPr>
          <w:rFonts w:cs="Times New Roman"/>
          <w:szCs w:val="24"/>
          <w:lang w:val="cs-CZ"/>
        </w:rPr>
        <w:t xml:space="preserve"> se</w:t>
      </w:r>
      <w:r>
        <w:rPr>
          <w:rFonts w:cs="Times New Roman"/>
          <w:szCs w:val="24"/>
          <w:lang w:val="cs-CZ"/>
        </w:rPr>
        <w:t xml:space="preserve"> vztahují požadavky na nezávislost</w:t>
      </w:r>
      <w:r w:rsidR="00B166DB">
        <w:rPr>
          <w:rFonts w:cs="Times New Roman"/>
          <w:szCs w:val="24"/>
          <w:lang w:val="cs-CZ"/>
        </w:rPr>
        <w:t>.</w:t>
      </w:r>
    </w:p>
    <w:p w:rsidR="007E4CD3" w:rsidRPr="008F663D" w:rsidRDefault="007E4CD3" w:rsidP="007E4CD3">
      <w:pPr>
        <w:jc w:val="both"/>
        <w:rPr>
          <w:rFonts w:cs="Times New Roman"/>
          <w:lang w:val="cs-CZ"/>
        </w:rPr>
      </w:pPr>
    </w:p>
    <w:p w:rsidR="007E4CD3" w:rsidRDefault="007E4CD3" w:rsidP="00E6087C">
      <w:pPr>
        <w:jc w:val="both"/>
        <w:rPr>
          <w:rFonts w:cs="Times New Roman"/>
          <w:lang w:val="cs-CZ"/>
        </w:rPr>
      </w:pPr>
    </w:p>
    <w:p w:rsidR="00E6087C" w:rsidRPr="00DE7763" w:rsidRDefault="00E6087C" w:rsidP="00E6087C">
      <w:pPr>
        <w:jc w:val="both"/>
        <w:rPr>
          <w:rFonts w:cs="Times New Roman"/>
          <w:b/>
          <w:lang w:val="cs-CZ"/>
        </w:rPr>
      </w:pPr>
      <w:r w:rsidRPr="00DE7763">
        <w:rPr>
          <w:rFonts w:cs="Times New Roman"/>
          <w:b/>
          <w:lang w:val="cs-CZ"/>
        </w:rPr>
        <w:t xml:space="preserve">Pokud výše uvedené předpoklady nejsou splněny, je možné příklad zprávy použít pouze </w:t>
      </w:r>
      <w:r w:rsidRPr="00DE7763">
        <w:rPr>
          <w:rFonts w:cs="Times New Roman"/>
          <w:b/>
          <w:lang w:val="cs-CZ"/>
        </w:rPr>
        <w:br/>
      </w:r>
      <w:r w:rsidR="00DE7763" w:rsidRPr="00DE7763">
        <w:rPr>
          <w:rFonts w:cs="Times New Roman"/>
          <w:b/>
          <w:lang w:val="cs-CZ"/>
        </w:rPr>
        <w:t>po provedení</w:t>
      </w:r>
      <w:r w:rsidRPr="00DE7763">
        <w:rPr>
          <w:rFonts w:cs="Times New Roman"/>
          <w:b/>
          <w:lang w:val="cs-CZ"/>
        </w:rPr>
        <w:t xml:space="preserve"> nutný</w:t>
      </w:r>
      <w:r w:rsidR="00DE7763" w:rsidRPr="00DE7763">
        <w:rPr>
          <w:rFonts w:cs="Times New Roman"/>
          <w:b/>
          <w:lang w:val="cs-CZ"/>
        </w:rPr>
        <w:t>ch</w:t>
      </w:r>
      <w:r w:rsidRPr="00DE7763">
        <w:rPr>
          <w:rFonts w:cs="Times New Roman"/>
          <w:b/>
          <w:lang w:val="cs-CZ"/>
        </w:rPr>
        <w:t xml:space="preserve"> úprav a případn</w:t>
      </w:r>
      <w:r w:rsidR="00DE7763" w:rsidRPr="00DE7763">
        <w:rPr>
          <w:rFonts w:cs="Times New Roman"/>
          <w:b/>
          <w:lang w:val="cs-CZ"/>
        </w:rPr>
        <w:t>ých</w:t>
      </w:r>
      <w:r w:rsidRPr="00DE7763">
        <w:rPr>
          <w:rFonts w:cs="Times New Roman"/>
          <w:b/>
          <w:lang w:val="cs-CZ"/>
        </w:rPr>
        <w:t xml:space="preserve"> doplnění dohodnutých postupů vyplývajících z dodatečných povinností.</w:t>
      </w:r>
    </w:p>
    <w:p w:rsidR="00E6087C" w:rsidRPr="001721B3" w:rsidRDefault="00E6087C" w:rsidP="00E6087C">
      <w:pPr>
        <w:jc w:val="center"/>
        <w:rPr>
          <w:rFonts w:cs="Times New Roman"/>
          <w:b/>
          <w:lang w:val="cs-CZ"/>
        </w:rPr>
      </w:pPr>
    </w:p>
    <w:p w:rsidR="007E4CD3" w:rsidRDefault="007E4CD3" w:rsidP="007E4CD3">
      <w:pPr>
        <w:jc w:val="both"/>
        <w:rPr>
          <w:rFonts w:cs="Times New Roman"/>
          <w:lang w:val="cs-CZ"/>
        </w:rPr>
      </w:pPr>
      <w:r w:rsidRPr="007E4CD3">
        <w:rPr>
          <w:rFonts w:cs="Times New Roman"/>
          <w:lang w:val="cs-CZ"/>
        </w:rPr>
        <w:t>Upozorňujeme, že zprávu je</w:t>
      </w:r>
      <w:r>
        <w:rPr>
          <w:rFonts w:cs="Times New Roman"/>
          <w:lang w:val="cs-CZ"/>
        </w:rPr>
        <w:t xml:space="preserve"> vždy</w:t>
      </w:r>
      <w:r w:rsidRPr="007E4CD3">
        <w:rPr>
          <w:rFonts w:cs="Times New Roman"/>
          <w:lang w:val="cs-CZ"/>
        </w:rPr>
        <w:t xml:space="preserve"> nutno upravit tak, aby odpovídala provedeným postupům </w:t>
      </w:r>
      <w:r w:rsidRPr="007E4CD3">
        <w:rPr>
          <w:rFonts w:cs="Times New Roman"/>
          <w:lang w:val="cs-CZ"/>
        </w:rPr>
        <w:br/>
        <w:t>a zjištěním auditora.</w:t>
      </w:r>
    </w:p>
    <w:p w:rsidR="00B166DB" w:rsidRDefault="00B166DB" w:rsidP="007E4CD3">
      <w:pPr>
        <w:jc w:val="both"/>
        <w:rPr>
          <w:rFonts w:cs="Times New Roman"/>
          <w:lang w:val="cs-CZ"/>
        </w:rPr>
      </w:pPr>
    </w:p>
    <w:p w:rsidR="00B166DB" w:rsidRDefault="00B166DB" w:rsidP="007E4CD3">
      <w:pPr>
        <w:jc w:val="both"/>
        <w:rPr>
          <w:rFonts w:cs="Times New Roman"/>
          <w:lang w:val="cs-CZ"/>
        </w:rPr>
      </w:pPr>
      <w:r>
        <w:rPr>
          <w:rFonts w:cs="Times New Roman"/>
          <w:lang w:val="cs-CZ"/>
        </w:rPr>
        <w:t>Dále upozorňujeme, že o zakázce je nutné vést řádný spis – požadavky na dokumentaci jsou uvedeny v ISRS 4400R.</w:t>
      </w:r>
    </w:p>
    <w:p w:rsidR="00B166DB" w:rsidRDefault="00B166DB" w:rsidP="007E4CD3">
      <w:pPr>
        <w:jc w:val="both"/>
        <w:rPr>
          <w:rFonts w:cs="Times New Roman"/>
          <w:lang w:val="cs-CZ"/>
        </w:rPr>
      </w:pPr>
    </w:p>
    <w:p w:rsidR="00B166DB" w:rsidRPr="00B166DB" w:rsidRDefault="00B166DB" w:rsidP="00B166DB">
      <w:pPr>
        <w:jc w:val="both"/>
        <w:rPr>
          <w:rFonts w:cs="Times New Roman"/>
          <w:lang w:val="cs-CZ"/>
        </w:rPr>
      </w:pPr>
      <w:r>
        <w:rPr>
          <w:rFonts w:cs="Times New Roman"/>
          <w:lang w:val="cs-CZ"/>
        </w:rPr>
        <w:t>V popisu dohodnutých postupů, zejména ve výpočtu požadovaných ukazatelů, vychází příklad zprávy z Metodického pokynu k ověřování podniku v obtížích při implementaci fondů EU v programovém období 2021</w:t>
      </w:r>
      <w:r w:rsidR="00BE53F2">
        <w:rPr>
          <w:rFonts w:cs="Times New Roman"/>
          <w:lang w:val="cs-CZ"/>
        </w:rPr>
        <w:t xml:space="preserve"> </w:t>
      </w:r>
      <w:r>
        <w:rPr>
          <w:rFonts w:cs="Times New Roman"/>
          <w:lang w:val="cs-CZ"/>
        </w:rPr>
        <w:t>-</w:t>
      </w:r>
      <w:r w:rsidR="00BE53F2">
        <w:rPr>
          <w:rFonts w:cs="Times New Roman"/>
          <w:lang w:val="cs-CZ"/>
        </w:rPr>
        <w:t xml:space="preserve"> </w:t>
      </w:r>
      <w:r>
        <w:rPr>
          <w:rFonts w:cs="Times New Roman"/>
          <w:lang w:val="cs-CZ"/>
        </w:rPr>
        <w:t>2027, který vydalo Ministerstvo pro místní rozvoj ČR dne 23. srpna 2021 s účinností od 1. listopadu 2021.</w:t>
      </w:r>
      <w:r>
        <w:rPr>
          <w:rStyle w:val="Znakapoznpodarou"/>
          <w:rFonts w:cs="Times New Roman"/>
          <w:lang w:val="cs-CZ"/>
        </w:rPr>
        <w:footnoteReference w:id="1"/>
      </w:r>
    </w:p>
    <w:p w:rsidR="00B166DB" w:rsidRDefault="00B166DB" w:rsidP="007E4CD3">
      <w:pPr>
        <w:jc w:val="both"/>
        <w:rPr>
          <w:rFonts w:cs="Times New Roman"/>
          <w:lang w:val="cs-CZ"/>
        </w:rPr>
      </w:pPr>
    </w:p>
    <w:p w:rsidR="00B166DB" w:rsidRDefault="00B166DB" w:rsidP="007E4CD3">
      <w:pPr>
        <w:jc w:val="both"/>
        <w:rPr>
          <w:rFonts w:cs="Times New Roman"/>
          <w:lang w:val="cs-CZ"/>
        </w:rPr>
      </w:pPr>
    </w:p>
    <w:p w:rsidR="00B166DB" w:rsidRDefault="00B166DB">
      <w:pPr>
        <w:spacing w:after="200" w:line="276" w:lineRule="auto"/>
        <w:rPr>
          <w:rFonts w:cs="Times New Roman"/>
          <w:lang w:val="cs-CZ"/>
        </w:rPr>
      </w:pPr>
      <w:r>
        <w:rPr>
          <w:rFonts w:cs="Times New Roman"/>
          <w:lang w:val="cs-CZ"/>
        </w:rPr>
        <w:br w:type="page"/>
      </w:r>
    </w:p>
    <w:p w:rsidR="00B166DB" w:rsidRDefault="00B166DB" w:rsidP="007E4CD3">
      <w:pPr>
        <w:jc w:val="both"/>
        <w:rPr>
          <w:rFonts w:cs="Times New Roman"/>
          <w:lang w:val="cs-CZ"/>
        </w:rPr>
      </w:pPr>
    </w:p>
    <w:p w:rsidR="00E6087C" w:rsidRPr="001721B3" w:rsidRDefault="00E6087C" w:rsidP="00E6087C">
      <w:pPr>
        <w:jc w:val="center"/>
        <w:rPr>
          <w:rFonts w:cs="Times New Roman"/>
          <w:b/>
          <w:lang w:val="cs-CZ" w:bidi="ar-SA"/>
        </w:rPr>
      </w:pPr>
      <w:r w:rsidRPr="001721B3">
        <w:rPr>
          <w:rFonts w:cs="Times New Roman"/>
          <w:b/>
          <w:lang w:val="cs-CZ" w:bidi="ar-SA"/>
        </w:rPr>
        <w:t>Zpráva</w:t>
      </w:r>
      <w:r>
        <w:rPr>
          <w:rFonts w:cs="Times New Roman"/>
          <w:b/>
          <w:lang w:val="cs-CZ" w:bidi="ar-SA"/>
        </w:rPr>
        <w:t xml:space="preserve"> auditora</w:t>
      </w:r>
      <w:r w:rsidRPr="001721B3">
        <w:rPr>
          <w:rFonts w:cs="Times New Roman"/>
          <w:b/>
          <w:lang w:val="cs-CZ" w:bidi="ar-SA"/>
        </w:rPr>
        <w:t xml:space="preserve"> o </w:t>
      </w:r>
      <w:r w:rsidR="001107D6">
        <w:rPr>
          <w:rFonts w:cs="Times New Roman"/>
          <w:b/>
          <w:lang w:val="cs-CZ" w:bidi="ar-SA"/>
        </w:rPr>
        <w:t>dohodnutých postupech</w:t>
      </w:r>
    </w:p>
    <w:p w:rsidR="00E6087C" w:rsidRPr="00400089" w:rsidRDefault="00E6087C" w:rsidP="00E6087C">
      <w:pPr>
        <w:jc w:val="center"/>
        <w:rPr>
          <w:rFonts w:cs="Times New Roman"/>
          <w:b/>
          <w:lang w:val="cs-CZ"/>
        </w:rPr>
      </w:pPr>
      <w:r w:rsidRPr="00400089">
        <w:rPr>
          <w:rFonts w:cs="Times New Roman"/>
          <w:b/>
          <w:lang w:val="cs-CZ" w:bidi="ar-SA"/>
        </w:rPr>
        <w:t>pro prokázání skutečnosti, že se nejedná o podnik v obtížích</w:t>
      </w:r>
    </w:p>
    <w:p w:rsidR="00E6087C" w:rsidRPr="00400089"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p>
    <w:p w:rsidR="00E6087C" w:rsidRPr="007E4CD3" w:rsidRDefault="00E6087C" w:rsidP="00E6087C">
      <w:pPr>
        <w:jc w:val="both"/>
        <w:rPr>
          <w:rFonts w:cs="Times New Roman"/>
          <w:lang w:val="cs-CZ" w:bidi="ar-SA"/>
        </w:rPr>
      </w:pPr>
      <w:r w:rsidRPr="001721B3">
        <w:rPr>
          <w:rFonts w:cs="Times New Roman"/>
          <w:lang w:val="cs-CZ" w:bidi="ar-SA"/>
        </w:rPr>
        <w:t xml:space="preserve">Statutárnímu orgánu společnosti </w:t>
      </w:r>
      <w:r w:rsidRPr="00B166DB">
        <w:rPr>
          <w:rFonts w:cs="Times New Roman"/>
          <w:highlight w:val="yellow"/>
          <w:lang w:val="cs-CZ" w:bidi="ar-SA"/>
        </w:rPr>
        <w:t>ABCD s.r.o. [a.s.], IČ: 123456</w:t>
      </w:r>
      <w:r w:rsidRPr="001721B3">
        <w:rPr>
          <w:rFonts w:cs="Times New Roman"/>
          <w:lang w:val="cs-CZ" w:bidi="ar-SA"/>
        </w:rPr>
        <w:t>7 (dále jen „společnost“)</w:t>
      </w:r>
      <w:r w:rsidR="009E6728">
        <w:rPr>
          <w:rFonts w:cs="Times New Roman"/>
          <w:lang w:val="cs-CZ" w:bidi="ar-SA"/>
        </w:rPr>
        <w:t xml:space="preserve"> </w:t>
      </w:r>
      <w:r w:rsidR="00BE53F2">
        <w:rPr>
          <w:rFonts w:cs="Times New Roman"/>
          <w:lang w:val="cs-CZ" w:bidi="ar-SA"/>
        </w:rPr>
        <w:br/>
      </w:r>
      <w:r w:rsidR="007E4CD3">
        <w:rPr>
          <w:rFonts w:cs="Times New Roman"/>
          <w:lang w:val="cs-CZ" w:bidi="ar-SA"/>
        </w:rPr>
        <w:t xml:space="preserve">a </w:t>
      </w:r>
      <w:r w:rsidR="007E4CD3" w:rsidRPr="008F663D">
        <w:rPr>
          <w:rFonts w:cs="Times New Roman"/>
          <w:highlight w:val="yellow"/>
          <w:lang w:val="cs-CZ" w:bidi="ar-SA"/>
        </w:rPr>
        <w:t>[</w:t>
      </w:r>
      <w:r w:rsidR="007E4CD3">
        <w:rPr>
          <w:rFonts w:cs="Times New Roman"/>
          <w:highlight w:val="yellow"/>
          <w:lang w:val="cs-CZ" w:bidi="ar-SA"/>
        </w:rPr>
        <w:t xml:space="preserve"> jméno poskytovatele veřejné podpory</w:t>
      </w:r>
      <w:r w:rsidR="007E4CD3" w:rsidRPr="008F663D">
        <w:rPr>
          <w:rFonts w:cs="Times New Roman"/>
          <w:highlight w:val="yellow"/>
          <w:lang w:val="cs-CZ" w:bidi="ar-SA"/>
        </w:rPr>
        <w:t xml:space="preserve">] </w:t>
      </w:r>
      <w:r w:rsidR="007E4CD3" w:rsidRPr="008F663D">
        <w:rPr>
          <w:rFonts w:cs="Times New Roman"/>
          <w:lang w:val="cs-CZ" w:bidi="ar-SA"/>
        </w:rPr>
        <w:t>(d</w:t>
      </w:r>
      <w:r w:rsidR="007E4CD3" w:rsidRPr="007E4CD3">
        <w:rPr>
          <w:rFonts w:cs="Times New Roman"/>
          <w:lang w:val="cs-CZ" w:bidi="ar-SA"/>
        </w:rPr>
        <w:t>ále „poskytovatel dotace“)</w:t>
      </w:r>
    </w:p>
    <w:p w:rsidR="00E6087C" w:rsidRDefault="00E6087C" w:rsidP="00E6087C">
      <w:pPr>
        <w:jc w:val="both"/>
        <w:rPr>
          <w:rFonts w:cs="Times New Roman"/>
          <w:lang w:val="cs-CZ" w:bidi="ar-SA"/>
        </w:rPr>
      </w:pPr>
    </w:p>
    <w:p w:rsidR="001107D6" w:rsidRPr="001107D6" w:rsidRDefault="001107D6" w:rsidP="00E6087C">
      <w:pPr>
        <w:jc w:val="both"/>
        <w:rPr>
          <w:rFonts w:cs="Times New Roman"/>
          <w:b/>
          <w:lang w:val="cs-CZ" w:bidi="ar-SA"/>
        </w:rPr>
      </w:pPr>
      <w:r w:rsidRPr="001107D6">
        <w:rPr>
          <w:rFonts w:cs="Times New Roman"/>
          <w:b/>
          <w:lang w:val="cs-CZ" w:bidi="ar-SA"/>
        </w:rPr>
        <w:t xml:space="preserve">Účel zprávy o dohodnutých postupech: </w:t>
      </w:r>
    </w:p>
    <w:p w:rsidR="001107D6" w:rsidRPr="001107D6" w:rsidRDefault="001107D6" w:rsidP="00E6087C">
      <w:pPr>
        <w:jc w:val="both"/>
        <w:rPr>
          <w:rFonts w:cs="Times New Roman"/>
          <w:lang w:val="cs-CZ" w:bidi="ar-SA"/>
        </w:rPr>
      </w:pPr>
    </w:p>
    <w:p w:rsidR="00E6087C" w:rsidRDefault="001107D6" w:rsidP="00E6087C">
      <w:pPr>
        <w:jc w:val="both"/>
        <w:rPr>
          <w:lang w:val="cs-CZ"/>
        </w:rPr>
      </w:pPr>
      <w:r w:rsidRPr="001107D6">
        <w:rPr>
          <w:lang w:val="cs-CZ"/>
        </w:rPr>
        <w:t>Cílem naší zprávy je poskytnout</w:t>
      </w:r>
      <w:r w:rsidR="007E4CD3">
        <w:rPr>
          <w:lang w:val="cs-CZ"/>
        </w:rPr>
        <w:t xml:space="preserve"> společnosti ABCD s.r.o. podporu při dokládání skutečnosti, že se nejedná o podnik v obtížích </w:t>
      </w:r>
      <w:r w:rsidRPr="001107D6">
        <w:rPr>
          <w:lang w:val="cs-CZ"/>
        </w:rPr>
        <w:t>pro účely</w:t>
      </w:r>
      <w:r w:rsidR="00161A83">
        <w:rPr>
          <w:rFonts w:cs="Times New Roman"/>
          <w:lang w:val="cs-CZ" w:bidi="ar-SA"/>
        </w:rPr>
        <w:t xml:space="preserve"> </w:t>
      </w:r>
      <w:r w:rsidR="00E6087C" w:rsidRPr="001721B3">
        <w:rPr>
          <w:rFonts w:cs="Times New Roman"/>
          <w:lang w:val="cs-CZ" w:bidi="ar-SA"/>
        </w:rPr>
        <w:t>žádost</w:t>
      </w:r>
      <w:r>
        <w:rPr>
          <w:rFonts w:cs="Times New Roman"/>
          <w:lang w:val="cs-CZ" w:bidi="ar-SA"/>
        </w:rPr>
        <w:t>i</w:t>
      </w:r>
      <w:r w:rsidR="00E6087C" w:rsidRPr="001721B3">
        <w:rPr>
          <w:rFonts w:cs="Times New Roman"/>
          <w:lang w:val="cs-CZ" w:bidi="ar-SA"/>
        </w:rPr>
        <w:t xml:space="preserve"> o podporu </w:t>
      </w:r>
      <w:r w:rsidR="00E6087C">
        <w:rPr>
          <w:rFonts w:cs="Times New Roman"/>
          <w:lang w:val="cs-CZ" w:bidi="ar-SA"/>
        </w:rPr>
        <w:t>z</w:t>
      </w:r>
      <w:r w:rsidR="00E6087C" w:rsidRPr="001721B3">
        <w:rPr>
          <w:rFonts w:cs="Times New Roman"/>
          <w:lang w:val="cs-CZ" w:bidi="ar-SA"/>
        </w:rPr>
        <w:t xml:space="preserve"> dotačního programu </w:t>
      </w:r>
      <w:r w:rsidR="00E6087C" w:rsidRPr="00B166DB">
        <w:rPr>
          <w:rFonts w:cs="Times New Roman"/>
          <w:highlight w:val="yellow"/>
          <w:lang w:val="cs-CZ" w:bidi="ar-SA"/>
        </w:rPr>
        <w:t>XXXXXXX [nutno uvést název dotačního programu]</w:t>
      </w:r>
      <w:r w:rsidR="00E6087C" w:rsidRPr="001721B3">
        <w:rPr>
          <w:rFonts w:cs="Times New Roman"/>
          <w:lang w:val="cs-CZ" w:bidi="ar-SA"/>
        </w:rPr>
        <w:t xml:space="preserve"> (dále jen „žádost“)</w:t>
      </w:r>
      <w:r w:rsidR="00E6087C" w:rsidRPr="001107D6">
        <w:rPr>
          <w:rFonts w:cs="Times New Roman"/>
          <w:lang w:val="cs-CZ" w:bidi="ar-SA"/>
        </w:rPr>
        <w:t>.</w:t>
      </w:r>
      <w:r w:rsidRPr="001107D6">
        <w:rPr>
          <w:lang w:val="cs-CZ"/>
        </w:rPr>
        <w:t xml:space="preserve"> Naše zpráva tudíž nemusí být vhodná pro jiný účel. </w:t>
      </w:r>
    </w:p>
    <w:p w:rsidR="001107D6" w:rsidRDefault="001107D6" w:rsidP="00E6087C">
      <w:pPr>
        <w:jc w:val="both"/>
        <w:rPr>
          <w:rFonts w:cs="Times New Roman"/>
          <w:lang w:val="cs-CZ" w:bidi="ar-SA"/>
        </w:rPr>
      </w:pPr>
    </w:p>
    <w:p w:rsidR="001107D6" w:rsidRPr="009E6728" w:rsidRDefault="001107D6" w:rsidP="00E6087C">
      <w:pPr>
        <w:jc w:val="both"/>
        <w:rPr>
          <w:b/>
          <w:lang w:val="cs-CZ"/>
        </w:rPr>
      </w:pPr>
      <w:r w:rsidRPr="009E6728">
        <w:rPr>
          <w:b/>
          <w:lang w:val="cs-CZ"/>
        </w:rPr>
        <w:t>Odpovědnost</w:t>
      </w:r>
      <w:r w:rsidR="001B6076">
        <w:rPr>
          <w:b/>
          <w:lang w:val="cs-CZ"/>
        </w:rPr>
        <w:t xml:space="preserve"> vedení</w:t>
      </w:r>
      <w:r w:rsidRPr="009E6728">
        <w:rPr>
          <w:b/>
          <w:lang w:val="cs-CZ"/>
        </w:rPr>
        <w:t xml:space="preserve"> </w:t>
      </w:r>
      <w:r w:rsidR="001B6076">
        <w:rPr>
          <w:b/>
          <w:lang w:val="cs-CZ"/>
        </w:rPr>
        <w:t>Společnosti</w:t>
      </w:r>
      <w:r w:rsidRPr="009E6728">
        <w:rPr>
          <w:b/>
          <w:lang w:val="cs-CZ"/>
        </w:rPr>
        <w:t xml:space="preserve"> </w:t>
      </w:r>
    </w:p>
    <w:p w:rsidR="00161A83" w:rsidRDefault="00161A83" w:rsidP="00E6087C">
      <w:pPr>
        <w:jc w:val="both"/>
        <w:rPr>
          <w:lang w:val="cs-CZ"/>
        </w:rPr>
      </w:pPr>
    </w:p>
    <w:p w:rsidR="007E4CD3" w:rsidRDefault="00161A83" w:rsidP="00E6087C">
      <w:pPr>
        <w:jc w:val="both"/>
        <w:rPr>
          <w:lang w:val="cs-CZ"/>
        </w:rPr>
      </w:pPr>
      <w:r>
        <w:rPr>
          <w:lang w:val="cs-CZ"/>
        </w:rPr>
        <w:t>Vedení Společnosti</w:t>
      </w:r>
      <w:r w:rsidR="001107D6" w:rsidRPr="001107D6">
        <w:rPr>
          <w:lang w:val="cs-CZ"/>
        </w:rPr>
        <w:t xml:space="preserve"> potvrdil</w:t>
      </w:r>
      <w:r>
        <w:rPr>
          <w:lang w:val="cs-CZ"/>
        </w:rPr>
        <w:t>o</w:t>
      </w:r>
      <w:r w:rsidR="001107D6" w:rsidRPr="001107D6">
        <w:rPr>
          <w:lang w:val="cs-CZ"/>
        </w:rPr>
        <w:t xml:space="preserve">, že dohodnuté postupy jsou pro účely zakázky vhodné. </w:t>
      </w:r>
    </w:p>
    <w:p w:rsidR="007E4CD3" w:rsidRDefault="007E4CD3" w:rsidP="00E6087C">
      <w:pPr>
        <w:jc w:val="both"/>
        <w:rPr>
          <w:lang w:val="cs-CZ"/>
        </w:rPr>
      </w:pPr>
    </w:p>
    <w:p w:rsidR="001107D6" w:rsidRDefault="001107D6" w:rsidP="00E6087C">
      <w:pPr>
        <w:jc w:val="both"/>
        <w:rPr>
          <w:lang w:val="cs-CZ"/>
        </w:rPr>
      </w:pPr>
      <w:r w:rsidRPr="001107D6">
        <w:rPr>
          <w:lang w:val="cs-CZ"/>
        </w:rPr>
        <w:t xml:space="preserve">Za skutečnost, která je předmětem dohodnutých postupů, odpovídá </w:t>
      </w:r>
      <w:r>
        <w:rPr>
          <w:lang w:val="cs-CZ"/>
        </w:rPr>
        <w:t xml:space="preserve">vedení Společnosti. </w:t>
      </w:r>
    </w:p>
    <w:p w:rsidR="00161A83" w:rsidRDefault="00161A83" w:rsidP="00E6087C">
      <w:pPr>
        <w:jc w:val="both"/>
        <w:rPr>
          <w:b/>
          <w:lang w:val="cs-CZ"/>
        </w:rPr>
      </w:pPr>
    </w:p>
    <w:p w:rsidR="001B6076" w:rsidRPr="001B6076" w:rsidRDefault="001B6076" w:rsidP="00E6087C">
      <w:pPr>
        <w:jc w:val="both"/>
        <w:rPr>
          <w:b/>
          <w:lang w:val="cs-CZ"/>
        </w:rPr>
      </w:pPr>
      <w:r w:rsidRPr="001B6076">
        <w:rPr>
          <w:b/>
          <w:lang w:val="cs-CZ"/>
        </w:rPr>
        <w:t>Odpovědnost auditora</w:t>
      </w:r>
    </w:p>
    <w:p w:rsidR="00161A83" w:rsidRDefault="00161A83" w:rsidP="00E6087C">
      <w:pPr>
        <w:jc w:val="both"/>
        <w:rPr>
          <w:lang w:val="cs-CZ"/>
        </w:rPr>
      </w:pPr>
    </w:p>
    <w:p w:rsidR="00927BB7" w:rsidRDefault="001B6076" w:rsidP="00E6087C">
      <w:pPr>
        <w:jc w:val="both"/>
        <w:rPr>
          <w:lang w:val="cs-CZ"/>
        </w:rPr>
      </w:pPr>
      <w:r w:rsidRPr="007E4CD3">
        <w:rPr>
          <w:lang w:val="cs-CZ"/>
        </w:rPr>
        <w:t xml:space="preserve">Zakázku na dohodnuté postupy jsme provedli v souladu s mezinárodním standardem pro související služby ISRS 4400 (revidované znění) </w:t>
      </w:r>
      <w:r w:rsidR="00BE53F2">
        <w:rPr>
          <w:lang w:val="cs-CZ"/>
        </w:rPr>
        <w:t>„</w:t>
      </w:r>
      <w:r w:rsidRPr="007E4CD3">
        <w:rPr>
          <w:lang w:val="cs-CZ"/>
        </w:rPr>
        <w:t>Dohodnuté postupy</w:t>
      </w:r>
      <w:r w:rsidR="00BE53F2">
        <w:rPr>
          <w:lang w:val="cs-CZ"/>
        </w:rPr>
        <w:t>“</w:t>
      </w:r>
      <w:r w:rsidRPr="007E4CD3">
        <w:rPr>
          <w:lang w:val="cs-CZ"/>
        </w:rPr>
        <w:t xml:space="preserve">. V rámci zakázky jsme provedli postupy, které jsme sjednali </w:t>
      </w:r>
      <w:r>
        <w:rPr>
          <w:lang w:val="cs-CZ"/>
        </w:rPr>
        <w:t>s vedením Společnosti</w:t>
      </w:r>
      <w:r w:rsidRPr="001B6076">
        <w:rPr>
          <w:lang w:val="cs-CZ"/>
        </w:rPr>
        <w:t xml:space="preserve">, a na jejich základě vydáváme zprávu o našich zjištěních, tj. o konkrétních výsledcích provedených postupů. </w:t>
      </w:r>
      <w:r w:rsidR="00BE53F2">
        <w:rPr>
          <w:lang w:val="cs-CZ"/>
        </w:rPr>
        <w:br/>
      </w:r>
      <w:r w:rsidRPr="001B6076">
        <w:rPr>
          <w:lang w:val="cs-CZ"/>
        </w:rPr>
        <w:t xml:space="preserve">K vhodnosti dohodnutých postupů se nevyjadřujeme. </w:t>
      </w:r>
    </w:p>
    <w:p w:rsidR="00927BB7" w:rsidRDefault="00927BB7" w:rsidP="00E6087C">
      <w:pPr>
        <w:jc w:val="both"/>
        <w:rPr>
          <w:lang w:val="cs-CZ"/>
        </w:rPr>
      </w:pPr>
    </w:p>
    <w:p w:rsidR="00927BB7" w:rsidRDefault="001B6076" w:rsidP="00E6087C">
      <w:pPr>
        <w:jc w:val="both"/>
        <w:rPr>
          <w:lang w:val="cs-CZ"/>
        </w:rPr>
      </w:pPr>
      <w:r w:rsidRPr="001B6076">
        <w:rPr>
          <w:lang w:val="cs-CZ"/>
        </w:rPr>
        <w:t>Zakázka na dohodnuté postupy není ověřovací zakázkou, a tudíž nevydáváme žádný výrok ani závěr poskytující ujištění.</w:t>
      </w:r>
      <w:r>
        <w:rPr>
          <w:lang w:val="cs-CZ"/>
        </w:rPr>
        <w:t xml:space="preserve"> </w:t>
      </w:r>
    </w:p>
    <w:p w:rsidR="00927BB7" w:rsidRDefault="00927BB7" w:rsidP="00E6087C">
      <w:pPr>
        <w:jc w:val="both"/>
        <w:rPr>
          <w:lang w:val="cs-CZ"/>
        </w:rPr>
      </w:pPr>
    </w:p>
    <w:p w:rsidR="00E6087C" w:rsidRPr="001B6076" w:rsidRDefault="001B6076" w:rsidP="00E6087C">
      <w:pPr>
        <w:jc w:val="both"/>
        <w:rPr>
          <w:lang w:val="cs-CZ"/>
        </w:rPr>
      </w:pPr>
      <w:r w:rsidRPr="001B6076">
        <w:rPr>
          <w:lang w:val="cs-CZ"/>
        </w:rPr>
        <w:t>Pokud bychom provedli další postupy, je možné, že bychom zjistili i jiné skutečnosti, o nichž bychom informovali v naší zprávě.</w:t>
      </w:r>
    </w:p>
    <w:p w:rsidR="001B6076" w:rsidRDefault="001B6076" w:rsidP="00E6087C">
      <w:pPr>
        <w:jc w:val="both"/>
        <w:rPr>
          <w:rFonts w:cs="Times New Roman"/>
          <w:lang w:val="cs-CZ" w:bidi="ar-SA"/>
        </w:rPr>
      </w:pPr>
    </w:p>
    <w:p w:rsidR="00161A83" w:rsidRPr="00161A83" w:rsidRDefault="00161A83" w:rsidP="00E6087C">
      <w:pPr>
        <w:jc w:val="both"/>
        <w:rPr>
          <w:b/>
          <w:lang w:val="cs-CZ"/>
        </w:rPr>
      </w:pPr>
      <w:r w:rsidRPr="00161A83">
        <w:rPr>
          <w:b/>
          <w:lang w:val="cs-CZ"/>
        </w:rPr>
        <w:t xml:space="preserve">Profesní etika a řízení kvality </w:t>
      </w:r>
    </w:p>
    <w:p w:rsidR="00161A83" w:rsidRDefault="00161A83" w:rsidP="00E6087C">
      <w:pPr>
        <w:jc w:val="both"/>
        <w:rPr>
          <w:lang w:val="cs-CZ"/>
        </w:rPr>
      </w:pPr>
    </w:p>
    <w:p w:rsidR="007E4CD3" w:rsidRDefault="007E4CD3" w:rsidP="00E6087C">
      <w:pPr>
        <w:jc w:val="both"/>
        <w:rPr>
          <w:lang w:val="cs-CZ"/>
        </w:rPr>
      </w:pPr>
      <w:r w:rsidRPr="007E4CD3">
        <w:rPr>
          <w:lang w:val="cs-CZ"/>
        </w:rPr>
        <w:t xml:space="preserve">Splňujeme </w:t>
      </w:r>
      <w:r w:rsidR="008F663D">
        <w:rPr>
          <w:lang w:val="cs-CZ"/>
        </w:rPr>
        <w:t>relevantní</w:t>
      </w:r>
      <w:r w:rsidR="00B166DB">
        <w:rPr>
          <w:lang w:val="cs-CZ"/>
        </w:rPr>
        <w:t xml:space="preserve"> </w:t>
      </w:r>
      <w:r w:rsidRPr="007E4CD3">
        <w:rPr>
          <w:lang w:val="cs-CZ"/>
        </w:rPr>
        <w:t xml:space="preserve">etické požadavky stanovené v Etickém kodexu přijatém Komorou auditorů České republiky a relevantní požadavky na nezávislost stanovené v zákoně </w:t>
      </w:r>
      <w:r w:rsidR="00BE53F2">
        <w:rPr>
          <w:lang w:val="cs-CZ"/>
        </w:rPr>
        <w:br/>
      </w:r>
      <w:r w:rsidRPr="007E4CD3">
        <w:rPr>
          <w:lang w:val="cs-CZ"/>
        </w:rPr>
        <w:t>č. 93/2009 Sb., o auditorech, ve znění pozdějších předpisů.</w:t>
      </w:r>
    </w:p>
    <w:p w:rsidR="007E4CD3" w:rsidRDefault="007E4CD3" w:rsidP="00E6087C">
      <w:pPr>
        <w:jc w:val="both"/>
        <w:rPr>
          <w:lang w:val="cs-CZ"/>
        </w:rPr>
      </w:pPr>
    </w:p>
    <w:p w:rsidR="00E50C17" w:rsidRPr="00E50C17" w:rsidRDefault="00E50C17" w:rsidP="00E50C17">
      <w:pPr>
        <w:jc w:val="both"/>
        <w:rPr>
          <w:lang w:val="cs-CZ"/>
        </w:rPr>
      </w:pPr>
      <w:r w:rsidRPr="00E50C17">
        <w:rPr>
          <w:lang w:val="cs-CZ"/>
        </w:rPr>
        <w:t>Naše společnost se řídí mezinárodním standardem pro řízení kvality ISQM 1</w:t>
      </w:r>
      <w:r>
        <w:rPr>
          <w:lang w:val="cs-CZ"/>
        </w:rPr>
        <w:t xml:space="preserve">, </w:t>
      </w:r>
      <w:r w:rsidRPr="00E50C17">
        <w:rPr>
          <w:lang w:val="cs-CZ"/>
        </w:rPr>
        <w:t>Řízení kvality u firem provádějících audity a prověrky účetních závěrek, ostatní ověřovací zakázky či zakázky na související služby související služby, a má tudíž zavedený komplexní systém řízení kvality, včetně zdokumentovaných zásad a postupů týkajících se dodržování etických požadavků, profesních standardů a požadavků příslušných právních předpisů.</w:t>
      </w:r>
    </w:p>
    <w:p w:rsidR="00BE53F2" w:rsidRDefault="00BE53F2" w:rsidP="00E6087C">
      <w:pPr>
        <w:jc w:val="both"/>
        <w:rPr>
          <w:lang w:val="cs-CZ"/>
        </w:rPr>
      </w:pPr>
    </w:p>
    <w:p w:rsidR="00E50C17" w:rsidRDefault="00E50C17" w:rsidP="00E6087C">
      <w:pPr>
        <w:jc w:val="both"/>
        <w:rPr>
          <w:lang w:val="cs-CZ"/>
        </w:rPr>
      </w:pPr>
    </w:p>
    <w:p w:rsidR="00E50C17" w:rsidRPr="00E50C17" w:rsidRDefault="00E50C17" w:rsidP="00E6087C">
      <w:pPr>
        <w:jc w:val="both"/>
        <w:rPr>
          <w:lang w:val="cs-CZ"/>
        </w:rPr>
      </w:pPr>
    </w:p>
    <w:p w:rsidR="00E6087C" w:rsidRPr="001721B3" w:rsidRDefault="00E6087C" w:rsidP="00E6087C">
      <w:pPr>
        <w:jc w:val="both"/>
        <w:rPr>
          <w:rFonts w:cs="Times New Roman"/>
          <w:b/>
          <w:lang w:val="cs-CZ" w:bidi="ar-SA"/>
        </w:rPr>
      </w:pPr>
      <w:r w:rsidRPr="001721B3">
        <w:rPr>
          <w:rFonts w:cs="Times New Roman"/>
          <w:b/>
          <w:lang w:val="cs-CZ" w:bidi="ar-SA"/>
        </w:rPr>
        <w:lastRenderedPageBreak/>
        <w:t>Definice podniku v obtížích</w:t>
      </w:r>
    </w:p>
    <w:p w:rsidR="00E6087C" w:rsidRPr="001721B3"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r w:rsidRPr="001721B3">
        <w:rPr>
          <w:rFonts w:cs="Times New Roman"/>
          <w:lang w:val="cs-CZ" w:bidi="ar-SA"/>
        </w:rPr>
        <w:t xml:space="preserve">Dle </w:t>
      </w:r>
      <w:r w:rsidRPr="00382CAA">
        <w:rPr>
          <w:rFonts w:cs="Times New Roman"/>
          <w:lang w:val="cs-CZ" w:bidi="ar-SA"/>
        </w:rPr>
        <w:t xml:space="preserve">čl. 2 odst. 18 </w:t>
      </w:r>
      <w:r>
        <w:rPr>
          <w:rFonts w:cs="Times New Roman"/>
          <w:lang w:val="cs-CZ" w:bidi="ar-SA"/>
        </w:rPr>
        <w:t>n</w:t>
      </w:r>
      <w:r w:rsidRPr="00400089">
        <w:rPr>
          <w:rFonts w:cs="Times New Roman"/>
          <w:lang w:val="cs-CZ" w:bidi="ar-SA"/>
        </w:rPr>
        <w:t xml:space="preserve">ařízení </w:t>
      </w:r>
      <w:r w:rsidRPr="001721B3">
        <w:rPr>
          <w:rFonts w:eastAsiaTheme="minorHAnsi" w:cs="Times New Roman"/>
          <w:lang w:val="cs-CZ"/>
        </w:rPr>
        <w:t>Komise (EU) č. 651/2014 ze dne 17. června 2014, kterým se v souladu s články 107 a 108 Smlouvy prohlašují určité kategorie podpory za slučitelné s vnitřním trhem</w:t>
      </w:r>
      <w:r w:rsidRPr="001721B3">
        <w:rPr>
          <w:rFonts w:ascii="Segoe UI" w:hAnsi="Segoe UI" w:cs="Segoe UI"/>
          <w:color w:val="444444"/>
          <w:sz w:val="21"/>
          <w:szCs w:val="21"/>
          <w:shd w:val="clear" w:color="auto" w:fill="FFFFFF"/>
          <w:lang w:val="cs-CZ"/>
        </w:rPr>
        <w:t> </w:t>
      </w:r>
      <w:r w:rsidRPr="001721B3">
        <w:rPr>
          <w:rFonts w:eastAsiaTheme="minorHAnsi" w:cs="Times New Roman"/>
          <w:lang w:val="cs-CZ"/>
        </w:rPr>
        <w:t>v</w:t>
      </w:r>
      <w:r w:rsidRPr="001721B3">
        <w:rPr>
          <w:rFonts w:eastAsiaTheme="minorHAnsi"/>
          <w:lang w:val="cs-CZ"/>
        </w:rPr>
        <w:t xml:space="preserve"> aktuálním </w:t>
      </w:r>
      <w:r w:rsidRPr="00382CAA">
        <w:rPr>
          <w:rFonts w:eastAsiaTheme="minorHAnsi"/>
          <w:lang w:val="cs-CZ"/>
        </w:rPr>
        <w:t>znění</w:t>
      </w:r>
      <w:r w:rsidRPr="00382CAA">
        <w:rPr>
          <w:rFonts w:eastAsiaTheme="minorHAnsi" w:cs="Times New Roman"/>
          <w:lang w:val="cs-CZ"/>
        </w:rPr>
        <w:t xml:space="preserve"> </w:t>
      </w:r>
      <w:r w:rsidRPr="00400089">
        <w:rPr>
          <w:rFonts w:cs="Times New Roman"/>
          <w:lang w:val="cs-CZ" w:bidi="ar-SA"/>
        </w:rPr>
        <w:t>je společnost „podnikem v obtížích“, pokud nastane alespoň jedna z následujících možností:</w:t>
      </w:r>
    </w:p>
    <w:p w:rsidR="00E6087C" w:rsidRPr="001721B3" w:rsidRDefault="00E6087C" w:rsidP="00E6087C">
      <w:pPr>
        <w:jc w:val="both"/>
        <w:rPr>
          <w:rFonts w:cs="Times New Roman"/>
          <w:lang w:val="cs-CZ" w:bidi="ar-SA"/>
        </w:rPr>
      </w:pPr>
    </w:p>
    <w:p w:rsidR="00E6087C" w:rsidRPr="001721B3" w:rsidRDefault="00E6087C" w:rsidP="00E6087C">
      <w:pPr>
        <w:pStyle w:val="Odstavecseseznamem"/>
        <w:numPr>
          <w:ilvl w:val="0"/>
          <w:numId w:val="4"/>
        </w:numPr>
        <w:ind w:left="426" w:hanging="426"/>
        <w:jc w:val="both"/>
        <w:rPr>
          <w:rFonts w:cs="Times New Roman"/>
          <w:szCs w:val="24"/>
          <w:lang w:val="cs-CZ" w:bidi="ar-SA"/>
        </w:rPr>
      </w:pPr>
      <w:r w:rsidRPr="001721B3">
        <w:rPr>
          <w:rFonts w:cs="Times New Roman"/>
          <w:szCs w:val="24"/>
          <w:lang w:val="cs-CZ" w:bidi="ar-SA"/>
        </w:rPr>
        <w:t xml:space="preserve">V případě společnosti, kde všichni společníci mají omezené ručení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w:t>
      </w:r>
      <w:r w:rsidRPr="001721B3">
        <w:rPr>
          <w:rFonts w:cs="Times New Roman"/>
          <w:b/>
          <w:szCs w:val="24"/>
          <w:lang w:val="cs-CZ" w:bidi="ar-SA"/>
        </w:rPr>
        <w:t>kapitál</w:t>
      </w:r>
      <w:r w:rsidRPr="001721B3">
        <w:rPr>
          <w:rFonts w:cs="Times New Roman"/>
          <w:szCs w:val="24"/>
          <w:lang w:val="cs-CZ" w:bidi="ar-SA"/>
        </w:rPr>
        <w:t xml:space="preserve"> společnosti) </w:t>
      </w:r>
      <w:r w:rsidRPr="001721B3">
        <w:rPr>
          <w:rFonts w:cs="Times New Roman"/>
          <w:b/>
          <w:szCs w:val="24"/>
          <w:lang w:val="cs-CZ" w:bidi="ar-SA"/>
        </w:rPr>
        <w:t>negativní a svou výší překračuje polovinu upsaného základního kapitálu</w:t>
      </w:r>
      <w:r w:rsidRPr="001721B3">
        <w:rPr>
          <w:rFonts w:cs="Times New Roman"/>
          <w:szCs w:val="24"/>
          <w:lang w:val="cs-CZ" w:bidi="ar-SA"/>
        </w:rPr>
        <w:t>. Pro účely tohoto ustanovení se za „společnost, kde všichni společn</w:t>
      </w:r>
      <w:r>
        <w:rPr>
          <w:rFonts w:cs="Times New Roman"/>
          <w:szCs w:val="24"/>
          <w:lang w:val="cs-CZ" w:bidi="ar-SA"/>
        </w:rPr>
        <w:t>íci</w:t>
      </w:r>
      <w:r w:rsidRPr="001721B3">
        <w:rPr>
          <w:rFonts w:cs="Times New Roman"/>
          <w:szCs w:val="24"/>
          <w:lang w:val="cs-CZ" w:bidi="ar-SA"/>
        </w:rPr>
        <w:t xml:space="preserve"> mají omezené ručení“ považují zejména formy podniků uvedené v příloze I směrnice 2013/34/EU tj. společnost s ručením omezeným a akciová společnost a „základní kapitál“ zahrnuje případně jakékoli emisní ážio.</w:t>
      </w:r>
    </w:p>
    <w:p w:rsidR="007E4CD3" w:rsidRPr="001721B3" w:rsidRDefault="007E4CD3" w:rsidP="00E6087C">
      <w:pPr>
        <w:jc w:val="both"/>
        <w:rPr>
          <w:rFonts w:cs="Times New Roman"/>
          <w:lang w:val="cs-CZ" w:bidi="ar-SA"/>
        </w:rPr>
      </w:pPr>
    </w:p>
    <w:p w:rsidR="00E6087C" w:rsidRPr="001721B3" w:rsidRDefault="00E6087C" w:rsidP="00E6087C">
      <w:pPr>
        <w:pStyle w:val="Odstavecseseznamem"/>
        <w:numPr>
          <w:ilvl w:val="0"/>
          <w:numId w:val="4"/>
        </w:numPr>
        <w:ind w:left="360"/>
        <w:jc w:val="both"/>
        <w:rPr>
          <w:rFonts w:cs="Times New Roman"/>
          <w:szCs w:val="24"/>
          <w:lang w:val="cs-CZ" w:bidi="ar-SA"/>
        </w:rPr>
      </w:pPr>
      <w:r w:rsidRPr="001721B3">
        <w:rPr>
          <w:rFonts w:cs="Times New Roman"/>
          <w:szCs w:val="24"/>
          <w:lang w:val="cs-CZ" w:bidi="ar-SA"/>
        </w:rPr>
        <w:t xml:space="preserve">V případě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w:t>
      </w:r>
      <w:r>
        <w:rPr>
          <w:rFonts w:cs="Times New Roman"/>
          <w:szCs w:val="24"/>
          <w:lang w:val="cs-CZ" w:bidi="ar-SA"/>
        </w:rPr>
        <w:br/>
      </w:r>
      <w:r w:rsidRPr="001721B3">
        <w:rPr>
          <w:rFonts w:cs="Times New Roman"/>
          <w:szCs w:val="24"/>
          <w:lang w:val="cs-CZ" w:bidi="ar-SA"/>
        </w:rPr>
        <w:t xml:space="preserve">v oblasti rizikového financování), kde </w:t>
      </w:r>
      <w:r w:rsidRPr="001721B3">
        <w:rPr>
          <w:rFonts w:cs="Times New Roman"/>
          <w:b/>
          <w:szCs w:val="24"/>
          <w:lang w:val="cs-CZ" w:bidi="ar-SA"/>
        </w:rPr>
        <w:t>v důsledku kumulace ztrát došlo ke ztrátě více než poloviny jejího kapitálu zaznamenaného v účetnictví</w:t>
      </w:r>
      <w:r w:rsidRPr="001721B3">
        <w:rPr>
          <w:rFonts w:cs="Times New Roman"/>
          <w:szCs w:val="24"/>
          <w:lang w:val="cs-CZ" w:bidi="ar-SA"/>
        </w:rPr>
        <w:t xml:space="preserve"> této společnosti. Pro účely tohoto ustanovení se za „společnost, v níž alespoň někteří společníci plně ručí za závazky společnosti“ považují zejména formy podniků uvedené v příloze II směrnice 2013/34/EU tj. zejména komanditní společnost nebo veřejně obchodovatelná společnost.</w:t>
      </w:r>
    </w:p>
    <w:p w:rsidR="00E6087C" w:rsidRPr="001721B3" w:rsidRDefault="00E6087C" w:rsidP="00E6087C">
      <w:pPr>
        <w:jc w:val="both"/>
        <w:rPr>
          <w:rFonts w:cs="Times New Roman"/>
          <w:lang w:val="cs-CZ" w:bidi="ar-SA"/>
        </w:rPr>
      </w:pPr>
    </w:p>
    <w:p w:rsidR="00E6087C" w:rsidRPr="001721B3" w:rsidRDefault="00E6087C" w:rsidP="00E6087C">
      <w:pPr>
        <w:pStyle w:val="Odstavecseseznamem"/>
        <w:numPr>
          <w:ilvl w:val="0"/>
          <w:numId w:val="4"/>
        </w:numPr>
        <w:ind w:left="360"/>
        <w:jc w:val="both"/>
        <w:rPr>
          <w:rFonts w:cs="Times New Roman"/>
          <w:szCs w:val="24"/>
          <w:lang w:val="cs-CZ" w:bidi="ar-SA"/>
        </w:rPr>
      </w:pPr>
      <w:r w:rsidRPr="001721B3">
        <w:rPr>
          <w:rFonts w:cs="Times New Roman"/>
          <w:szCs w:val="24"/>
          <w:lang w:val="cs-CZ" w:bidi="ar-SA"/>
        </w:rPr>
        <w:t xml:space="preserve">Jestliže vůči podniku bylo </w:t>
      </w:r>
      <w:r w:rsidRPr="001721B3">
        <w:rPr>
          <w:rFonts w:cs="Times New Roman"/>
          <w:b/>
          <w:szCs w:val="24"/>
          <w:lang w:val="cs-CZ" w:bidi="ar-SA"/>
        </w:rPr>
        <w:t>zahájeno kolektivní úpadkové</w:t>
      </w:r>
      <w:r w:rsidRPr="001721B3">
        <w:rPr>
          <w:rFonts w:cs="Times New Roman"/>
          <w:szCs w:val="24"/>
          <w:lang w:val="cs-CZ" w:bidi="ar-SA"/>
        </w:rPr>
        <w:t xml:space="preserve"> řízení nebo tento podnik </w:t>
      </w:r>
      <w:r w:rsidRPr="001721B3">
        <w:rPr>
          <w:rFonts w:cs="Times New Roman"/>
          <w:b/>
          <w:szCs w:val="24"/>
          <w:lang w:val="cs-CZ" w:bidi="ar-SA"/>
        </w:rPr>
        <w:t xml:space="preserve">splňuje kritéria vnitrostátního práva pro zahájení kolektivního úpadkového řízení na žádost svých věřitelů </w:t>
      </w:r>
      <w:r w:rsidRPr="001721B3">
        <w:rPr>
          <w:rFonts w:cs="Times New Roman"/>
          <w:szCs w:val="24"/>
          <w:lang w:val="cs-CZ" w:bidi="ar-SA"/>
        </w:rPr>
        <w:t>(viz podmínky stanovené zákonem č. 182/2006 Sb.</w:t>
      </w:r>
      <w:r>
        <w:rPr>
          <w:rFonts w:cs="Times New Roman"/>
          <w:szCs w:val="24"/>
          <w:lang w:val="cs-CZ" w:bidi="ar-SA"/>
        </w:rPr>
        <w:t>,</w:t>
      </w:r>
      <w:r w:rsidRPr="00400089">
        <w:rPr>
          <w:rFonts w:cs="Times New Roman"/>
          <w:szCs w:val="24"/>
          <w:lang w:val="cs-CZ" w:bidi="ar-SA"/>
        </w:rPr>
        <w:t xml:space="preserve"> o úpadku </w:t>
      </w:r>
      <w:r>
        <w:rPr>
          <w:rFonts w:cs="Times New Roman"/>
          <w:szCs w:val="24"/>
          <w:lang w:val="cs-CZ" w:bidi="ar-SA"/>
        </w:rPr>
        <w:br/>
      </w:r>
      <w:r w:rsidRPr="00400089">
        <w:rPr>
          <w:rFonts w:cs="Times New Roman"/>
          <w:szCs w:val="24"/>
          <w:lang w:val="cs-CZ" w:bidi="ar-SA"/>
        </w:rPr>
        <w:t>a způsobech jeho řešení (insolvenční zákon), ve znění pozdějších předpisů)</w:t>
      </w:r>
      <w:r w:rsidRPr="001721B3">
        <w:rPr>
          <w:rFonts w:cs="Times New Roman"/>
          <w:szCs w:val="24"/>
          <w:lang w:val="cs-CZ" w:bidi="ar-SA"/>
        </w:rPr>
        <w:t>.</w:t>
      </w:r>
    </w:p>
    <w:p w:rsidR="00E6087C" w:rsidRPr="001721B3" w:rsidRDefault="00E6087C" w:rsidP="00E6087C">
      <w:pPr>
        <w:jc w:val="both"/>
        <w:rPr>
          <w:rFonts w:cs="Times New Roman"/>
          <w:lang w:val="cs-CZ" w:bidi="ar-SA"/>
        </w:rPr>
      </w:pPr>
    </w:p>
    <w:p w:rsidR="00E6087C" w:rsidRPr="001721B3" w:rsidRDefault="00E6087C" w:rsidP="00E6087C">
      <w:pPr>
        <w:pStyle w:val="Odstavecseseznamem"/>
        <w:numPr>
          <w:ilvl w:val="0"/>
          <w:numId w:val="4"/>
        </w:numPr>
        <w:ind w:left="360"/>
        <w:jc w:val="both"/>
        <w:rPr>
          <w:rFonts w:cs="Times New Roman"/>
          <w:szCs w:val="24"/>
          <w:lang w:val="cs-CZ" w:bidi="ar-SA"/>
        </w:rPr>
      </w:pPr>
      <w:r w:rsidRPr="001721B3">
        <w:rPr>
          <w:rFonts w:cs="Times New Roman"/>
          <w:szCs w:val="24"/>
          <w:lang w:val="cs-CZ" w:bidi="ar-SA"/>
        </w:rPr>
        <w:t xml:space="preserve">Jestliže podnik obdržel </w:t>
      </w:r>
      <w:r w:rsidRPr="001721B3">
        <w:rPr>
          <w:rFonts w:cs="Times New Roman"/>
          <w:b/>
          <w:szCs w:val="24"/>
          <w:lang w:val="cs-CZ" w:bidi="ar-SA"/>
        </w:rPr>
        <w:t>podporu na záchranu</w:t>
      </w:r>
      <w:r w:rsidRPr="001721B3">
        <w:rPr>
          <w:rFonts w:cs="Times New Roman"/>
          <w:szCs w:val="24"/>
          <w:lang w:val="cs-CZ" w:bidi="ar-SA"/>
        </w:rPr>
        <w:t xml:space="preserve"> a zatím </w:t>
      </w:r>
      <w:r w:rsidRPr="001721B3">
        <w:rPr>
          <w:rFonts w:cs="Times New Roman"/>
          <w:b/>
          <w:szCs w:val="24"/>
          <w:lang w:val="cs-CZ" w:bidi="ar-SA"/>
        </w:rPr>
        <w:t>nesplatil půjčku</w:t>
      </w:r>
      <w:r w:rsidRPr="001721B3">
        <w:rPr>
          <w:rFonts w:cs="Times New Roman"/>
          <w:szCs w:val="24"/>
          <w:lang w:val="cs-CZ" w:bidi="ar-SA"/>
        </w:rPr>
        <w:t xml:space="preserve"> nebo </w:t>
      </w:r>
      <w:r w:rsidRPr="001721B3">
        <w:rPr>
          <w:rFonts w:cs="Times New Roman"/>
          <w:b/>
          <w:szCs w:val="24"/>
          <w:lang w:val="cs-CZ" w:bidi="ar-SA"/>
        </w:rPr>
        <w:t>neukončil záruku</w:t>
      </w:r>
      <w:r w:rsidRPr="001721B3">
        <w:rPr>
          <w:rFonts w:cs="Times New Roman"/>
          <w:szCs w:val="24"/>
          <w:lang w:val="cs-CZ" w:bidi="ar-SA"/>
        </w:rPr>
        <w:t xml:space="preserve"> nebo jestliže obdržel podporu na restrukturalizaci a stále se na něj uplatňuje plán restrukturalizace.</w:t>
      </w:r>
    </w:p>
    <w:p w:rsidR="00E6087C" w:rsidRPr="001721B3" w:rsidRDefault="00E6087C" w:rsidP="00E6087C">
      <w:pPr>
        <w:ind w:left="-360" w:firstLine="45"/>
        <w:jc w:val="both"/>
        <w:rPr>
          <w:rFonts w:cs="Times New Roman"/>
          <w:lang w:val="cs-CZ" w:bidi="ar-SA"/>
        </w:rPr>
      </w:pPr>
    </w:p>
    <w:p w:rsidR="00E6087C" w:rsidRPr="001721B3" w:rsidRDefault="00E6087C" w:rsidP="00E6087C">
      <w:pPr>
        <w:pStyle w:val="Odstavecseseznamem"/>
        <w:numPr>
          <w:ilvl w:val="0"/>
          <w:numId w:val="4"/>
        </w:numPr>
        <w:ind w:left="360"/>
        <w:jc w:val="both"/>
        <w:rPr>
          <w:rFonts w:cs="Times New Roman"/>
          <w:szCs w:val="24"/>
          <w:lang w:val="cs-CZ" w:bidi="ar-SA"/>
        </w:rPr>
      </w:pPr>
      <w:r w:rsidRPr="001721B3">
        <w:rPr>
          <w:rFonts w:cs="Times New Roman"/>
          <w:szCs w:val="24"/>
          <w:lang w:val="cs-CZ" w:bidi="ar-SA"/>
        </w:rPr>
        <w:t>V případě podniku, který není malým nebo středním podnikem, kde v uplynulých dvou letech:</w:t>
      </w:r>
    </w:p>
    <w:p w:rsidR="00E6087C" w:rsidRPr="00400089" w:rsidRDefault="00E6087C" w:rsidP="00E6087C">
      <w:pPr>
        <w:pStyle w:val="Odstavecseseznamem"/>
        <w:numPr>
          <w:ilvl w:val="0"/>
          <w:numId w:val="5"/>
        </w:numPr>
        <w:ind w:left="708"/>
        <w:jc w:val="both"/>
        <w:rPr>
          <w:rFonts w:cs="Times New Roman"/>
          <w:szCs w:val="24"/>
          <w:lang w:val="cs-CZ" w:bidi="ar-SA"/>
        </w:rPr>
      </w:pPr>
      <w:r w:rsidRPr="00400089">
        <w:rPr>
          <w:rFonts w:cs="Times New Roman"/>
          <w:szCs w:val="24"/>
          <w:lang w:val="cs-CZ" w:bidi="ar-SA"/>
        </w:rPr>
        <w:t>účetní poměr dluhu společnosti k vlastnímu kapitálu je vyšší než 7,5 a</w:t>
      </w:r>
    </w:p>
    <w:p w:rsidR="00E6087C" w:rsidRPr="00400089" w:rsidRDefault="00E6087C" w:rsidP="00E6087C">
      <w:pPr>
        <w:pStyle w:val="Odstavecseseznamem"/>
        <w:numPr>
          <w:ilvl w:val="0"/>
          <w:numId w:val="5"/>
        </w:numPr>
        <w:ind w:left="708"/>
        <w:jc w:val="both"/>
        <w:rPr>
          <w:rFonts w:cs="Times New Roman"/>
          <w:szCs w:val="24"/>
          <w:lang w:val="cs-CZ" w:bidi="ar-SA"/>
        </w:rPr>
      </w:pPr>
      <w:r w:rsidRPr="00400089">
        <w:rPr>
          <w:rFonts w:cs="Times New Roman"/>
          <w:szCs w:val="24"/>
          <w:lang w:val="cs-CZ" w:bidi="ar-SA"/>
        </w:rPr>
        <w:t xml:space="preserve">poměr úrokového krytí hospodářským výsledkem společnosti před úroky, zdaněním </w:t>
      </w:r>
      <w:r>
        <w:rPr>
          <w:rFonts w:cs="Times New Roman"/>
          <w:szCs w:val="24"/>
          <w:lang w:val="cs-CZ" w:bidi="ar-SA"/>
        </w:rPr>
        <w:br/>
      </w:r>
      <w:r w:rsidRPr="00400089">
        <w:rPr>
          <w:rFonts w:cs="Times New Roman"/>
          <w:szCs w:val="24"/>
          <w:lang w:val="cs-CZ" w:bidi="ar-SA"/>
        </w:rPr>
        <w:t>a odpisy (EBITDA) je nižší než 1,0.</w:t>
      </w:r>
    </w:p>
    <w:p w:rsidR="00E6087C" w:rsidRDefault="00E6087C" w:rsidP="00E6087C">
      <w:pPr>
        <w:jc w:val="both"/>
        <w:rPr>
          <w:rFonts w:cs="Times New Roman"/>
          <w:lang w:val="cs-CZ" w:bidi="ar-SA"/>
        </w:rPr>
      </w:pPr>
    </w:p>
    <w:p w:rsidR="00685390" w:rsidRDefault="00685390" w:rsidP="00E6087C">
      <w:pPr>
        <w:jc w:val="both"/>
        <w:rPr>
          <w:rFonts w:cs="Times New Roman"/>
          <w:b/>
          <w:lang w:val="cs-CZ" w:bidi="ar-SA"/>
        </w:rPr>
      </w:pPr>
    </w:p>
    <w:p w:rsidR="00685390" w:rsidRDefault="00685390" w:rsidP="00E6087C">
      <w:pPr>
        <w:jc w:val="both"/>
        <w:rPr>
          <w:rFonts w:cs="Times New Roman"/>
          <w:b/>
          <w:lang w:val="cs-CZ" w:bidi="ar-SA"/>
        </w:rPr>
      </w:pPr>
    </w:p>
    <w:p w:rsidR="00685390" w:rsidRDefault="00685390" w:rsidP="00E6087C">
      <w:pPr>
        <w:jc w:val="both"/>
        <w:rPr>
          <w:rFonts w:cs="Times New Roman"/>
          <w:b/>
          <w:lang w:val="cs-CZ" w:bidi="ar-SA"/>
        </w:rPr>
      </w:pPr>
    </w:p>
    <w:p w:rsidR="00685390" w:rsidRDefault="00685390" w:rsidP="00E6087C">
      <w:pPr>
        <w:jc w:val="both"/>
        <w:rPr>
          <w:rFonts w:cs="Times New Roman"/>
          <w:b/>
          <w:lang w:val="cs-CZ" w:bidi="ar-SA"/>
        </w:rPr>
      </w:pPr>
    </w:p>
    <w:p w:rsidR="00E6087C" w:rsidRPr="001721B3" w:rsidRDefault="00161A83" w:rsidP="00E6087C">
      <w:pPr>
        <w:jc w:val="both"/>
        <w:rPr>
          <w:rFonts w:cs="Times New Roman"/>
          <w:b/>
          <w:lang w:val="cs-CZ" w:bidi="ar-SA"/>
        </w:rPr>
      </w:pPr>
      <w:bookmarkStart w:id="0" w:name="_GoBack"/>
      <w:bookmarkEnd w:id="0"/>
      <w:r>
        <w:rPr>
          <w:rFonts w:cs="Times New Roman"/>
          <w:b/>
          <w:lang w:val="cs-CZ" w:bidi="ar-SA"/>
        </w:rPr>
        <w:lastRenderedPageBreak/>
        <w:t>Provedené postupy a zjištění</w:t>
      </w:r>
    </w:p>
    <w:p w:rsidR="00E6087C" w:rsidRPr="001721B3" w:rsidRDefault="00E6087C" w:rsidP="00E6087C">
      <w:pPr>
        <w:jc w:val="both"/>
        <w:rPr>
          <w:rFonts w:cs="Times New Roman"/>
          <w:lang w:val="cs-CZ" w:bidi="ar-SA"/>
        </w:rPr>
      </w:pPr>
    </w:p>
    <w:p w:rsidR="00161A83" w:rsidRPr="00161A83" w:rsidRDefault="00161A83" w:rsidP="00E6087C">
      <w:pPr>
        <w:jc w:val="both"/>
        <w:rPr>
          <w:rFonts w:cs="Times New Roman"/>
          <w:lang w:val="cs-CZ" w:bidi="ar-SA"/>
        </w:rPr>
      </w:pPr>
      <w:r w:rsidRPr="007E4CD3">
        <w:rPr>
          <w:lang w:val="cs-CZ"/>
        </w:rPr>
        <w:t xml:space="preserve">Provedli jsme níže uvedené postupy, které jsme sjednali s </w:t>
      </w:r>
      <w:r>
        <w:rPr>
          <w:lang w:val="cs-CZ"/>
        </w:rPr>
        <w:t xml:space="preserve">vedením Společnosti </w:t>
      </w:r>
      <w:r w:rsidR="00BE53F2">
        <w:rPr>
          <w:lang w:val="cs-CZ"/>
        </w:rPr>
        <w:br/>
      </w:r>
      <w:r w:rsidRPr="007E4CD3">
        <w:rPr>
          <w:lang w:val="cs-CZ"/>
        </w:rPr>
        <w:t>v podmínkách zakázky ze dne [DATUM]. Předmětem těchto postupů byl</w:t>
      </w:r>
      <w:r w:rsidR="005F1DF8">
        <w:rPr>
          <w:lang w:val="cs-CZ"/>
        </w:rPr>
        <w:t>y podmínky definované pro doložení skutečnosti, že se nejedná o podnik v obtížích.</w:t>
      </w:r>
    </w:p>
    <w:p w:rsidR="00E6087C" w:rsidRPr="00161A83" w:rsidRDefault="00E6087C" w:rsidP="00E6087C">
      <w:pPr>
        <w:spacing w:after="160" w:line="259" w:lineRule="auto"/>
        <w:rPr>
          <w:rFonts w:cs="Times New Roman"/>
          <w:lang w:val="cs-CZ" w:bidi="ar-SA"/>
        </w:rPr>
      </w:pPr>
    </w:p>
    <w:tbl>
      <w:tblPr>
        <w:tblStyle w:val="Mkatabulky"/>
        <w:tblW w:w="0" w:type="auto"/>
        <w:tblLook w:val="04A0" w:firstRow="1" w:lastRow="0" w:firstColumn="1" w:lastColumn="0" w:noHBand="0" w:noVBand="1"/>
      </w:tblPr>
      <w:tblGrid>
        <w:gridCol w:w="396"/>
        <w:gridCol w:w="4380"/>
        <w:gridCol w:w="4241"/>
      </w:tblGrid>
      <w:tr w:rsidR="00E6087C" w:rsidRPr="00BE53F2" w:rsidTr="00B166DB">
        <w:tc>
          <w:tcPr>
            <w:tcW w:w="396" w:type="dxa"/>
          </w:tcPr>
          <w:p w:rsidR="00E6087C" w:rsidRPr="001721B3" w:rsidRDefault="00E6087C" w:rsidP="00970337">
            <w:pPr>
              <w:jc w:val="both"/>
              <w:rPr>
                <w:rFonts w:cs="Times New Roman"/>
                <w:b/>
                <w:lang w:val="cs-CZ" w:bidi="ar-SA"/>
              </w:rPr>
            </w:pPr>
          </w:p>
        </w:tc>
        <w:tc>
          <w:tcPr>
            <w:tcW w:w="4380" w:type="dxa"/>
          </w:tcPr>
          <w:p w:rsidR="00E6087C" w:rsidRPr="00400089" w:rsidRDefault="00E6087C" w:rsidP="00970337">
            <w:pPr>
              <w:jc w:val="both"/>
              <w:rPr>
                <w:rFonts w:cs="Times New Roman"/>
                <w:b/>
                <w:lang w:val="cs-CZ" w:bidi="ar-SA"/>
              </w:rPr>
            </w:pPr>
            <w:r w:rsidRPr="00400089">
              <w:rPr>
                <w:rFonts w:cs="Times New Roman"/>
                <w:b/>
                <w:lang w:val="cs-CZ" w:bidi="ar-SA"/>
              </w:rPr>
              <w:t>Dohodnuté postupy</w:t>
            </w:r>
          </w:p>
        </w:tc>
        <w:tc>
          <w:tcPr>
            <w:tcW w:w="4241" w:type="dxa"/>
          </w:tcPr>
          <w:p w:rsidR="00E6087C" w:rsidRPr="001721B3" w:rsidRDefault="00E6087C" w:rsidP="00970337">
            <w:pPr>
              <w:jc w:val="both"/>
              <w:rPr>
                <w:rFonts w:cs="Times New Roman"/>
                <w:b/>
                <w:lang w:val="cs-CZ" w:bidi="ar-SA"/>
              </w:rPr>
            </w:pPr>
            <w:r w:rsidRPr="001721B3">
              <w:rPr>
                <w:rFonts w:cs="Times New Roman"/>
                <w:b/>
                <w:lang w:val="cs-CZ" w:bidi="ar-SA"/>
              </w:rPr>
              <w:t>Zjištění</w:t>
            </w:r>
          </w:p>
        </w:tc>
      </w:tr>
      <w:tr w:rsidR="00E6087C" w:rsidRPr="00BE53F2" w:rsidTr="00B166DB">
        <w:tc>
          <w:tcPr>
            <w:tcW w:w="396" w:type="dxa"/>
          </w:tcPr>
          <w:p w:rsidR="00E6087C" w:rsidRPr="001721B3" w:rsidRDefault="00E6087C" w:rsidP="00970337">
            <w:pPr>
              <w:pStyle w:val="Odstavecseseznamem"/>
              <w:numPr>
                <w:ilvl w:val="0"/>
                <w:numId w:val="1"/>
              </w:numPr>
              <w:ind w:left="360"/>
              <w:jc w:val="both"/>
              <w:rPr>
                <w:rFonts w:cs="Times New Roman"/>
                <w:szCs w:val="24"/>
                <w:lang w:val="cs-CZ" w:bidi="ar-SA"/>
              </w:rPr>
            </w:pPr>
          </w:p>
        </w:tc>
        <w:tc>
          <w:tcPr>
            <w:tcW w:w="4380" w:type="dxa"/>
          </w:tcPr>
          <w:p w:rsidR="00E6087C" w:rsidRDefault="00E6087C" w:rsidP="00970337">
            <w:pPr>
              <w:jc w:val="both"/>
              <w:rPr>
                <w:rFonts w:cs="Times New Roman"/>
                <w:lang w:val="cs-CZ" w:bidi="ar-SA"/>
              </w:rPr>
            </w:pPr>
            <w:r w:rsidRPr="00400089">
              <w:rPr>
                <w:rFonts w:cs="Times New Roman"/>
                <w:lang w:val="cs-CZ" w:bidi="ar-SA"/>
              </w:rPr>
              <w:t xml:space="preserve">Obdržet výpis z obchodního rejstříku </w:t>
            </w:r>
            <w:r>
              <w:rPr>
                <w:rFonts w:cs="Times New Roman"/>
                <w:lang w:val="cs-CZ" w:bidi="ar-SA"/>
              </w:rPr>
              <w:br/>
            </w:r>
            <w:r w:rsidRPr="00400089">
              <w:rPr>
                <w:rFonts w:cs="Times New Roman"/>
                <w:lang w:val="cs-CZ" w:bidi="ar-SA"/>
              </w:rPr>
              <w:t xml:space="preserve">a porovnat, zda </w:t>
            </w:r>
            <w:r w:rsidRPr="001721B3">
              <w:rPr>
                <w:rFonts w:cs="Times New Roman"/>
                <w:b/>
                <w:lang w:val="cs-CZ" w:bidi="ar-SA"/>
              </w:rPr>
              <w:t>právní forma</w:t>
            </w:r>
            <w:r w:rsidRPr="001721B3">
              <w:rPr>
                <w:rFonts w:cs="Times New Roman"/>
                <w:lang w:val="cs-CZ" w:bidi="ar-SA"/>
              </w:rPr>
              <w:t xml:space="preserve"> uvedená </w:t>
            </w:r>
            <w:r>
              <w:rPr>
                <w:rFonts w:cs="Times New Roman"/>
                <w:lang w:val="cs-CZ" w:bidi="ar-SA"/>
              </w:rPr>
              <w:br/>
            </w:r>
            <w:r w:rsidRPr="001721B3">
              <w:rPr>
                <w:rFonts w:cs="Times New Roman"/>
                <w:lang w:val="cs-CZ" w:bidi="ar-SA"/>
              </w:rPr>
              <w:t xml:space="preserve">v názvu společnosti odpovídá právní formě uvedené v obchodním rejstříku </w:t>
            </w:r>
            <w:r>
              <w:rPr>
                <w:rFonts w:cs="Times New Roman"/>
                <w:lang w:val="cs-CZ" w:bidi="ar-SA"/>
              </w:rPr>
              <w:br/>
            </w:r>
            <w:r w:rsidRPr="001721B3">
              <w:rPr>
                <w:rFonts w:cs="Times New Roman"/>
                <w:lang w:val="cs-CZ" w:bidi="ar-SA"/>
              </w:rPr>
              <w:t xml:space="preserve">a představuje „společností s ručením omezeným“ dle přílohy I směrnice 2013/34/EU (viz podmínka </w:t>
            </w:r>
            <w:r w:rsidRPr="001721B3">
              <w:rPr>
                <w:rFonts w:cs="Times New Roman"/>
                <w:b/>
                <w:lang w:val="cs-CZ" w:bidi="ar-SA"/>
              </w:rPr>
              <w:t>A</w:t>
            </w:r>
            <w:r w:rsidRPr="001721B3">
              <w:rPr>
                <w:rFonts w:cs="Times New Roman"/>
                <w:lang w:val="cs-CZ" w:bidi="ar-SA"/>
              </w:rPr>
              <w:t xml:space="preserve"> uvedená v definici podniku v obtížích).</w:t>
            </w:r>
          </w:p>
          <w:p w:rsidR="00B166DB" w:rsidRPr="00B166DB" w:rsidRDefault="00B166DB" w:rsidP="00970337">
            <w:pPr>
              <w:jc w:val="both"/>
              <w:rPr>
                <w:rFonts w:cs="Times New Roman"/>
                <w:b/>
                <w:lang w:val="cs-CZ" w:bidi="ar-SA"/>
              </w:rPr>
            </w:pPr>
          </w:p>
        </w:tc>
        <w:tc>
          <w:tcPr>
            <w:tcW w:w="4241" w:type="dxa"/>
          </w:tcPr>
          <w:p w:rsidR="00E6087C" w:rsidRPr="001721B3" w:rsidRDefault="00E6087C" w:rsidP="00493E3B">
            <w:pPr>
              <w:jc w:val="both"/>
              <w:rPr>
                <w:rFonts w:cs="Times New Roman"/>
                <w:lang w:val="cs-CZ" w:bidi="ar-SA"/>
              </w:rPr>
            </w:pPr>
            <w:r w:rsidRPr="001721B3">
              <w:rPr>
                <w:rFonts w:cs="Times New Roman"/>
                <w:lang w:val="cs-CZ" w:bidi="ar-SA"/>
              </w:rPr>
              <w:t xml:space="preserve">Obdrželi jsme výpis z obchodního rejstříku a zjistili jsme, že právní forma </w:t>
            </w:r>
            <w:r w:rsidRPr="00400089">
              <w:rPr>
                <w:rFonts w:cs="Times New Roman"/>
                <w:lang w:val="cs-CZ" w:bidi="ar-SA"/>
              </w:rPr>
              <w:t xml:space="preserve">společnosti ABC uvedená </w:t>
            </w:r>
            <w:r w:rsidRPr="00947109">
              <w:rPr>
                <w:rFonts w:cs="Times New Roman"/>
                <w:lang w:val="cs-CZ" w:bidi="ar-SA"/>
              </w:rPr>
              <w:t>v</w:t>
            </w:r>
            <w:r w:rsidRPr="00400089">
              <w:rPr>
                <w:rFonts w:cs="Times New Roman"/>
                <w:lang w:val="cs-CZ" w:bidi="ar-SA"/>
              </w:rPr>
              <w:t> obchodním rejstříku je</w:t>
            </w:r>
            <w:r w:rsidRPr="005B10E2">
              <w:rPr>
                <w:rFonts w:cs="Times New Roman"/>
                <w:lang w:val="cs-CZ" w:bidi="ar-SA"/>
              </w:rPr>
              <w:t xml:space="preserve"> </w:t>
            </w:r>
            <w:r w:rsidRPr="001721B3">
              <w:rPr>
                <w:rFonts w:cs="Times New Roman"/>
                <w:highlight w:val="yellow"/>
                <w:lang w:val="cs-CZ" w:bidi="ar-SA"/>
              </w:rPr>
              <w:t>[společn</w:t>
            </w:r>
            <w:r w:rsidR="00493E3B">
              <w:rPr>
                <w:rFonts w:cs="Times New Roman"/>
                <w:highlight w:val="yellow"/>
                <w:lang w:val="cs-CZ" w:bidi="ar-SA"/>
              </w:rPr>
              <w:t>o</w:t>
            </w:r>
            <w:r w:rsidRPr="001721B3">
              <w:rPr>
                <w:rFonts w:cs="Times New Roman"/>
                <w:highlight w:val="yellow"/>
                <w:lang w:val="cs-CZ" w:bidi="ar-SA"/>
              </w:rPr>
              <w:t>st s ručením omezeným/akciová společnost]</w:t>
            </w:r>
            <w:r w:rsidRPr="001721B3">
              <w:rPr>
                <w:rFonts w:cs="Times New Roman"/>
                <w:lang w:val="cs-CZ" w:bidi="ar-SA"/>
              </w:rPr>
              <w:t xml:space="preserve">. </w:t>
            </w:r>
          </w:p>
        </w:tc>
      </w:tr>
      <w:tr w:rsidR="007E4CD3" w:rsidRPr="00BE53F2" w:rsidTr="00B166DB">
        <w:tc>
          <w:tcPr>
            <w:tcW w:w="396" w:type="dxa"/>
          </w:tcPr>
          <w:p w:rsidR="007E4CD3" w:rsidRPr="001721B3" w:rsidRDefault="007E4CD3" w:rsidP="007E4CD3">
            <w:pPr>
              <w:jc w:val="both"/>
              <w:rPr>
                <w:rFonts w:cs="Times New Roman"/>
                <w:lang w:val="cs-CZ" w:bidi="ar-SA"/>
              </w:rPr>
            </w:pPr>
            <w:r w:rsidRPr="001721B3">
              <w:rPr>
                <w:rFonts w:cs="Times New Roman"/>
                <w:lang w:val="cs-CZ" w:bidi="ar-SA"/>
              </w:rPr>
              <w:t>2.</w:t>
            </w:r>
          </w:p>
        </w:tc>
        <w:tc>
          <w:tcPr>
            <w:tcW w:w="4380" w:type="dxa"/>
          </w:tcPr>
          <w:p w:rsidR="007E4CD3" w:rsidRPr="001721B3" w:rsidRDefault="007E4CD3" w:rsidP="007E4CD3">
            <w:pPr>
              <w:jc w:val="both"/>
              <w:rPr>
                <w:rFonts w:cs="Times New Roman"/>
                <w:b/>
                <w:lang w:val="cs-CZ" w:bidi="ar-SA"/>
              </w:rPr>
            </w:pPr>
            <w:r w:rsidRPr="00400089">
              <w:rPr>
                <w:rFonts w:cs="Times New Roman"/>
                <w:lang w:val="cs-CZ" w:bidi="ar-SA"/>
              </w:rPr>
              <w:t>Porovnat vlastní kapitál</w:t>
            </w:r>
            <w:r w:rsidRPr="005B10E2">
              <w:rPr>
                <w:rFonts w:cs="Times New Roman"/>
                <w:lang w:val="cs-CZ" w:bidi="ar-SA"/>
              </w:rPr>
              <w:t xml:space="preserve"> </w:t>
            </w:r>
            <w:r w:rsidRPr="005B10E2">
              <w:rPr>
                <w:rFonts w:cs="Times New Roman"/>
                <w:highlight w:val="yellow"/>
                <w:lang w:val="cs-CZ" w:bidi="ar-SA"/>
              </w:rPr>
              <w:t xml:space="preserve">[bez </w:t>
            </w:r>
            <w:r>
              <w:rPr>
                <w:rFonts w:cs="Times New Roman"/>
                <w:highlight w:val="yellow"/>
                <w:lang w:val="cs-CZ" w:bidi="ar-SA"/>
              </w:rPr>
              <w:t>menšinového vlastního kapitálu</w:t>
            </w:r>
            <w:r w:rsidRPr="001721B3">
              <w:rPr>
                <w:rFonts w:cs="Times New Roman"/>
                <w:highlight w:val="yellow"/>
                <w:lang w:val="cs-CZ" w:bidi="ar-SA"/>
              </w:rPr>
              <w:t>]</w:t>
            </w:r>
            <w:r w:rsidRPr="001721B3">
              <w:rPr>
                <w:rFonts w:cs="Times New Roman"/>
                <w:lang w:val="cs-CZ" w:bidi="ar-SA"/>
              </w:rPr>
              <w:t xml:space="preserve"> a základní kapitál společnosti podle auditované účetní závěrky k 31. 12. </w:t>
            </w:r>
            <w:r>
              <w:rPr>
                <w:rFonts w:cs="Times New Roman"/>
                <w:lang w:val="cs-CZ" w:bidi="ar-SA"/>
              </w:rPr>
              <w:t>202X</w:t>
            </w:r>
            <w:r w:rsidRPr="001721B3">
              <w:rPr>
                <w:rFonts w:cs="Times New Roman"/>
                <w:lang w:val="cs-CZ" w:bidi="ar-SA"/>
              </w:rPr>
              <w:t xml:space="preserve"> a okoment</w:t>
            </w:r>
            <w:r w:rsidRPr="00400089">
              <w:rPr>
                <w:rFonts w:cs="Times New Roman"/>
                <w:lang w:val="cs-CZ" w:bidi="ar-SA"/>
              </w:rPr>
              <w:t xml:space="preserve">ovat, zda </w:t>
            </w:r>
            <w:r w:rsidRPr="00400089">
              <w:rPr>
                <w:rFonts w:cs="Times New Roman"/>
                <w:b/>
                <w:lang w:val="cs-CZ" w:bidi="ar-SA"/>
              </w:rPr>
              <w:t xml:space="preserve">vlastní kapitál není nižší než polovina základního kapitálu </w:t>
            </w:r>
            <w:r w:rsidRPr="001721B3">
              <w:rPr>
                <w:rFonts w:cs="Times New Roman"/>
                <w:lang w:val="cs-CZ" w:bidi="ar-SA"/>
              </w:rPr>
              <w:t xml:space="preserve">(viz podmínka </w:t>
            </w:r>
            <w:r w:rsidRPr="001721B3">
              <w:rPr>
                <w:rFonts w:cs="Times New Roman"/>
                <w:b/>
                <w:lang w:val="cs-CZ" w:bidi="ar-SA"/>
              </w:rPr>
              <w:t>A</w:t>
            </w:r>
            <w:r w:rsidRPr="001721B3">
              <w:rPr>
                <w:rFonts w:cs="Times New Roman"/>
                <w:lang w:val="cs-CZ" w:bidi="ar-SA"/>
              </w:rPr>
              <w:t xml:space="preserve"> uvedená v definici podniku v obtížích).</w:t>
            </w:r>
          </w:p>
          <w:p w:rsidR="007E4CD3" w:rsidRPr="001721B3" w:rsidRDefault="007E4CD3" w:rsidP="007E4CD3">
            <w:pPr>
              <w:jc w:val="both"/>
              <w:rPr>
                <w:rFonts w:cs="Times New Roman"/>
                <w:lang w:val="cs-CZ" w:bidi="ar-SA"/>
              </w:rPr>
            </w:pPr>
          </w:p>
        </w:tc>
        <w:tc>
          <w:tcPr>
            <w:tcW w:w="4241" w:type="dxa"/>
          </w:tcPr>
          <w:p w:rsidR="007E4CD3" w:rsidRPr="00400089" w:rsidRDefault="007E4CD3" w:rsidP="007E4CD3">
            <w:pPr>
              <w:jc w:val="both"/>
              <w:rPr>
                <w:rFonts w:cs="Times New Roman"/>
                <w:lang w:val="cs-CZ" w:bidi="ar-SA"/>
              </w:rPr>
            </w:pPr>
            <w:r w:rsidRPr="001721B3">
              <w:rPr>
                <w:rFonts w:cs="Times New Roman"/>
                <w:lang w:val="cs-CZ" w:bidi="ar-SA"/>
              </w:rPr>
              <w:t xml:space="preserve">Porovnali jsme vlastní kapitál </w:t>
            </w:r>
            <w:r w:rsidRPr="001721B3">
              <w:rPr>
                <w:rFonts w:cs="Times New Roman"/>
                <w:highlight w:val="yellow"/>
                <w:lang w:val="cs-CZ" w:bidi="ar-SA"/>
              </w:rPr>
              <w:t xml:space="preserve">[bez </w:t>
            </w:r>
            <w:r>
              <w:rPr>
                <w:rFonts w:cs="Times New Roman"/>
                <w:highlight w:val="yellow"/>
                <w:lang w:val="cs-CZ" w:bidi="ar-SA"/>
              </w:rPr>
              <w:t>menšinového vlastního kapitálu</w:t>
            </w:r>
            <w:r w:rsidRPr="001721B3">
              <w:rPr>
                <w:rFonts w:cs="Times New Roman"/>
                <w:highlight w:val="yellow"/>
                <w:lang w:val="cs-CZ" w:bidi="ar-SA"/>
              </w:rPr>
              <w:t>]</w:t>
            </w:r>
            <w:r w:rsidRPr="001721B3">
              <w:rPr>
                <w:rFonts w:cs="Times New Roman"/>
                <w:lang w:val="cs-CZ" w:bidi="ar-SA"/>
              </w:rPr>
              <w:t xml:space="preserve"> ve výši XXX Kč a základní kapitál společnosti</w:t>
            </w:r>
            <w:r w:rsidRPr="00400089">
              <w:rPr>
                <w:rFonts w:cs="Times New Roman"/>
                <w:lang w:val="cs-CZ" w:bidi="ar-SA"/>
              </w:rPr>
              <w:t xml:space="preserve"> ve výši XXX Kč</w:t>
            </w:r>
            <w:r w:rsidRPr="001721B3">
              <w:rPr>
                <w:rFonts w:cs="Times New Roman"/>
                <w:lang w:val="cs-CZ" w:bidi="ar-SA"/>
              </w:rPr>
              <w:t xml:space="preserve"> uvedený v  </w:t>
            </w:r>
            <w:r w:rsidRPr="001721B3">
              <w:rPr>
                <w:rFonts w:cs="Times New Roman"/>
                <w:highlight w:val="yellow"/>
                <w:lang w:val="cs-CZ" w:bidi="ar-SA"/>
              </w:rPr>
              <w:t>[konsolidované</w:t>
            </w:r>
            <w:r w:rsidRPr="00947109">
              <w:rPr>
                <w:rFonts w:cs="Times New Roman"/>
                <w:highlight w:val="yellow"/>
                <w:lang w:val="cs-CZ" w:bidi="ar-SA"/>
              </w:rPr>
              <w:t>]</w:t>
            </w:r>
            <w:r w:rsidRPr="00947109">
              <w:rPr>
                <w:rFonts w:cs="Times New Roman"/>
                <w:lang w:val="cs-CZ" w:bidi="ar-SA"/>
              </w:rPr>
              <w:t xml:space="preserve"> </w:t>
            </w:r>
            <w:r w:rsidRPr="001721B3">
              <w:rPr>
                <w:rFonts w:cs="Times New Roman"/>
                <w:lang w:val="cs-CZ" w:bidi="ar-SA"/>
              </w:rPr>
              <w:t>rozvaze k 31.</w:t>
            </w:r>
            <w:r w:rsidR="00BE53F2">
              <w:rPr>
                <w:rFonts w:cs="Times New Roman"/>
                <w:lang w:val="cs-CZ" w:bidi="ar-SA"/>
              </w:rPr>
              <w:t xml:space="preserve"> </w:t>
            </w:r>
            <w:r w:rsidRPr="001721B3">
              <w:rPr>
                <w:rFonts w:cs="Times New Roman"/>
                <w:lang w:val="cs-CZ" w:bidi="ar-SA"/>
              </w:rPr>
              <w:t>12.</w:t>
            </w:r>
            <w:r w:rsidR="00BE53F2">
              <w:rPr>
                <w:rFonts w:cs="Times New Roman"/>
                <w:lang w:val="cs-CZ" w:bidi="ar-SA"/>
              </w:rPr>
              <w:t xml:space="preserve"> </w:t>
            </w:r>
            <w:r>
              <w:rPr>
                <w:rFonts w:cs="Times New Roman"/>
                <w:lang w:val="cs-CZ" w:bidi="ar-SA"/>
              </w:rPr>
              <w:t>202X</w:t>
            </w:r>
            <w:r w:rsidRPr="001721B3">
              <w:rPr>
                <w:rFonts w:cs="Times New Roman"/>
                <w:lang w:val="cs-CZ" w:bidi="ar-SA"/>
              </w:rPr>
              <w:t xml:space="preserve"> v auditované </w:t>
            </w:r>
            <w:r w:rsidRPr="001721B3">
              <w:rPr>
                <w:rFonts w:cs="Times New Roman"/>
                <w:highlight w:val="yellow"/>
                <w:lang w:val="cs-CZ" w:bidi="ar-SA"/>
              </w:rPr>
              <w:t>[konsolidované</w:t>
            </w:r>
            <w:r w:rsidRPr="00947109">
              <w:rPr>
                <w:rFonts w:cs="Times New Roman"/>
                <w:highlight w:val="yellow"/>
                <w:lang w:val="cs-CZ" w:bidi="ar-SA"/>
              </w:rPr>
              <w:t>]</w:t>
            </w:r>
            <w:r w:rsidRPr="001721B3">
              <w:rPr>
                <w:rFonts w:cs="Times New Roman"/>
                <w:lang w:val="cs-CZ" w:bidi="ar-SA"/>
              </w:rPr>
              <w:t xml:space="preserve"> účetní závěrce za rok </w:t>
            </w:r>
            <w:r>
              <w:rPr>
                <w:rFonts w:cs="Times New Roman"/>
                <w:lang w:val="cs-CZ" w:bidi="ar-SA"/>
              </w:rPr>
              <w:t>202X</w:t>
            </w:r>
            <w:r w:rsidRPr="001721B3">
              <w:rPr>
                <w:rFonts w:cs="Times New Roman"/>
                <w:lang w:val="cs-CZ" w:bidi="ar-SA"/>
              </w:rPr>
              <w:t xml:space="preserve"> </w:t>
            </w:r>
            <w:r w:rsidRPr="00400089">
              <w:rPr>
                <w:rFonts w:cs="Times New Roman"/>
                <w:lang w:val="cs-CZ" w:bidi="ar-SA"/>
              </w:rPr>
              <w:t xml:space="preserve"> a zjistili jsme, že vlastní kapitál </w:t>
            </w:r>
            <w:r w:rsidRPr="001721B3">
              <w:rPr>
                <w:rFonts w:cs="Times New Roman"/>
                <w:highlight w:val="yellow"/>
                <w:lang w:val="cs-CZ" w:bidi="ar-SA"/>
              </w:rPr>
              <w:t xml:space="preserve">[bez </w:t>
            </w:r>
            <w:r>
              <w:rPr>
                <w:rFonts w:cs="Times New Roman"/>
                <w:highlight w:val="yellow"/>
                <w:lang w:val="cs-CZ" w:bidi="ar-SA"/>
              </w:rPr>
              <w:t>menšinového vlastního kapitálu</w:t>
            </w:r>
            <w:r w:rsidRPr="00947109">
              <w:rPr>
                <w:rFonts w:cs="Times New Roman"/>
                <w:highlight w:val="yellow"/>
                <w:lang w:val="cs-CZ" w:bidi="ar-SA"/>
              </w:rPr>
              <w:t>]</w:t>
            </w:r>
            <w:r w:rsidRPr="00947109">
              <w:rPr>
                <w:rFonts w:cs="Times New Roman"/>
                <w:lang w:val="cs-CZ" w:bidi="ar-SA"/>
              </w:rPr>
              <w:t xml:space="preserve"> </w:t>
            </w:r>
            <w:r w:rsidRPr="001721B3">
              <w:rPr>
                <w:rFonts w:cs="Times New Roman"/>
                <w:lang w:val="cs-CZ" w:bidi="ar-SA"/>
              </w:rPr>
              <w:t>není nižší než polovina základního kapitálu</w:t>
            </w:r>
            <w:r w:rsidRPr="00400089">
              <w:rPr>
                <w:rFonts w:cs="Times New Roman"/>
                <w:lang w:val="cs-CZ" w:bidi="ar-SA"/>
              </w:rPr>
              <w:t>.</w:t>
            </w:r>
          </w:p>
          <w:p w:rsidR="007E4CD3" w:rsidRPr="001721B3" w:rsidRDefault="007E4CD3" w:rsidP="007E4CD3">
            <w:pPr>
              <w:jc w:val="both"/>
              <w:rPr>
                <w:rFonts w:cs="Times New Roman"/>
                <w:lang w:val="cs-CZ" w:bidi="ar-SA"/>
              </w:rPr>
            </w:pPr>
          </w:p>
        </w:tc>
      </w:tr>
      <w:tr w:rsidR="007E4CD3" w:rsidRPr="00BE53F2" w:rsidTr="00B166DB">
        <w:tc>
          <w:tcPr>
            <w:tcW w:w="396" w:type="dxa"/>
          </w:tcPr>
          <w:p w:rsidR="007E4CD3" w:rsidRPr="001721B3" w:rsidRDefault="007E4CD3" w:rsidP="007E4CD3">
            <w:pPr>
              <w:jc w:val="both"/>
              <w:rPr>
                <w:rFonts w:cs="Times New Roman"/>
                <w:lang w:val="cs-CZ" w:bidi="ar-SA"/>
              </w:rPr>
            </w:pPr>
            <w:r w:rsidRPr="001721B3">
              <w:rPr>
                <w:rFonts w:cs="Times New Roman"/>
                <w:lang w:val="cs-CZ" w:bidi="ar-SA"/>
              </w:rPr>
              <w:t>3.</w:t>
            </w:r>
          </w:p>
        </w:tc>
        <w:tc>
          <w:tcPr>
            <w:tcW w:w="4380" w:type="dxa"/>
          </w:tcPr>
          <w:p w:rsidR="007E4CD3" w:rsidRPr="001721B3" w:rsidRDefault="007E4CD3" w:rsidP="007E4CD3">
            <w:pPr>
              <w:jc w:val="both"/>
              <w:rPr>
                <w:rFonts w:cs="Times New Roman"/>
                <w:b/>
                <w:lang w:val="cs-CZ" w:bidi="ar-SA"/>
              </w:rPr>
            </w:pPr>
            <w:r w:rsidRPr="00400089">
              <w:rPr>
                <w:rFonts w:cs="Times New Roman"/>
                <w:lang w:val="cs-CZ" w:bidi="ar-SA"/>
              </w:rPr>
              <w:t xml:space="preserve">Obdržet výpis z obchodního rejstříku </w:t>
            </w:r>
            <w:r>
              <w:rPr>
                <w:rFonts w:cs="Times New Roman"/>
                <w:lang w:val="cs-CZ" w:bidi="ar-SA"/>
              </w:rPr>
              <w:br/>
            </w:r>
            <w:r w:rsidRPr="001721B3">
              <w:rPr>
                <w:rFonts w:cs="Times New Roman"/>
                <w:lang w:val="cs-CZ" w:bidi="ar-SA"/>
              </w:rPr>
              <w:t xml:space="preserve">k datu zprávy o dohodnutých postupech </w:t>
            </w:r>
            <w:r>
              <w:rPr>
                <w:rFonts w:cs="Times New Roman"/>
                <w:lang w:val="cs-CZ" w:bidi="ar-SA"/>
              </w:rPr>
              <w:br/>
            </w:r>
            <w:r w:rsidRPr="001721B3">
              <w:rPr>
                <w:rFonts w:cs="Times New Roman"/>
                <w:lang w:val="cs-CZ" w:bidi="ar-SA"/>
              </w:rPr>
              <w:t>a okoment</w:t>
            </w:r>
            <w:r w:rsidRPr="00400089">
              <w:rPr>
                <w:rFonts w:cs="Times New Roman"/>
                <w:lang w:val="cs-CZ" w:bidi="ar-SA"/>
              </w:rPr>
              <w:t xml:space="preserve">ovat, zda v tomto výpisu není uvedena skutečnost, že se společností bylo </w:t>
            </w:r>
            <w:r w:rsidRPr="001721B3">
              <w:rPr>
                <w:rFonts w:cs="Times New Roman"/>
                <w:b/>
                <w:lang w:val="cs-CZ" w:bidi="ar-SA"/>
              </w:rPr>
              <w:t>zahájeno insolvenční řízení</w:t>
            </w:r>
            <w:r w:rsidRPr="001721B3">
              <w:rPr>
                <w:rFonts w:cs="Times New Roman"/>
                <w:lang w:val="cs-CZ" w:bidi="ar-SA"/>
              </w:rPr>
              <w:t>, nebo</w:t>
            </w:r>
            <w:r w:rsidRPr="001721B3">
              <w:rPr>
                <w:rFonts w:cs="Times New Roman"/>
                <w:b/>
                <w:lang w:val="cs-CZ" w:bidi="ar-SA"/>
              </w:rPr>
              <w:t xml:space="preserve"> </w:t>
            </w:r>
            <w:r w:rsidRPr="001721B3">
              <w:rPr>
                <w:rFonts w:cs="Times New Roman"/>
                <w:lang w:val="cs-CZ" w:bidi="ar-SA"/>
              </w:rPr>
              <w:t>skutečnost,</w:t>
            </w:r>
            <w:r w:rsidR="00BE53F2">
              <w:rPr>
                <w:rFonts w:cs="Times New Roman"/>
                <w:lang w:val="cs-CZ" w:bidi="ar-SA"/>
              </w:rPr>
              <w:t xml:space="preserve"> </w:t>
            </w:r>
            <w:r w:rsidRPr="001721B3">
              <w:rPr>
                <w:rFonts w:cs="Times New Roman"/>
                <w:lang w:val="cs-CZ" w:bidi="ar-SA"/>
              </w:rPr>
              <w:t>že společnost je v </w:t>
            </w:r>
            <w:r w:rsidRPr="001721B3">
              <w:rPr>
                <w:rFonts w:cs="Times New Roman"/>
                <w:b/>
                <w:lang w:val="cs-CZ" w:bidi="ar-SA"/>
              </w:rPr>
              <w:t>restrukturalizaci</w:t>
            </w:r>
            <w:r w:rsidRPr="001721B3">
              <w:rPr>
                <w:rFonts w:cs="Times New Roman"/>
                <w:lang w:val="cs-CZ" w:bidi="ar-SA"/>
              </w:rPr>
              <w:t xml:space="preserve">. (viz podmínka </w:t>
            </w:r>
            <w:r w:rsidRPr="001721B3">
              <w:rPr>
                <w:rFonts w:cs="Times New Roman"/>
                <w:b/>
                <w:lang w:val="cs-CZ" w:bidi="ar-SA"/>
              </w:rPr>
              <w:t>C</w:t>
            </w:r>
            <w:r w:rsidRPr="001721B3">
              <w:rPr>
                <w:rFonts w:cs="Times New Roman"/>
                <w:lang w:val="cs-CZ" w:bidi="ar-SA"/>
              </w:rPr>
              <w:t xml:space="preserve"> uvedená v definici podniku v obtížích).</w:t>
            </w:r>
          </w:p>
          <w:p w:rsidR="007E4CD3" w:rsidRPr="001721B3" w:rsidRDefault="007E4CD3" w:rsidP="007E4CD3">
            <w:pPr>
              <w:jc w:val="both"/>
              <w:rPr>
                <w:rFonts w:cs="Times New Roman"/>
                <w:lang w:val="cs-CZ" w:bidi="ar-SA"/>
              </w:rPr>
            </w:pPr>
          </w:p>
        </w:tc>
        <w:tc>
          <w:tcPr>
            <w:tcW w:w="4241" w:type="dxa"/>
          </w:tcPr>
          <w:p w:rsidR="007E4CD3" w:rsidRPr="005B10E2" w:rsidRDefault="007E4CD3" w:rsidP="007E4CD3">
            <w:pPr>
              <w:jc w:val="both"/>
              <w:rPr>
                <w:rFonts w:cs="Times New Roman"/>
                <w:lang w:val="cs-CZ" w:bidi="ar-SA"/>
              </w:rPr>
            </w:pPr>
            <w:r w:rsidRPr="001721B3">
              <w:rPr>
                <w:rFonts w:cs="Times New Roman"/>
                <w:lang w:val="cs-CZ" w:bidi="ar-SA"/>
              </w:rPr>
              <w:t>Obdrželi jsme výpis z obchodního rejstříku k datu zprávy o dohodnutých postupech. Zjistili jsme, že v tomto výpisu není uvedena skutečnost, že se společností bylo zahájeno insolvenční řízení či skutečnost, že společnost je v</w:t>
            </w:r>
            <w:r w:rsidRPr="00400089">
              <w:rPr>
                <w:rFonts w:cs="Times New Roman"/>
                <w:lang w:val="cs-CZ" w:bidi="ar-SA"/>
              </w:rPr>
              <w:t> restrukturalizaci.</w:t>
            </w:r>
          </w:p>
          <w:p w:rsidR="007E4CD3" w:rsidRPr="001721B3" w:rsidRDefault="007E4CD3" w:rsidP="007E4CD3">
            <w:pPr>
              <w:jc w:val="both"/>
              <w:rPr>
                <w:rFonts w:cs="Times New Roman"/>
                <w:lang w:val="cs-CZ" w:bidi="ar-SA"/>
              </w:rPr>
            </w:pPr>
          </w:p>
        </w:tc>
      </w:tr>
    </w:tbl>
    <w:p w:rsidR="00B166DB" w:rsidRPr="00BE53F2" w:rsidRDefault="00B166DB">
      <w:pPr>
        <w:rPr>
          <w:lang w:val="cs-CZ"/>
        </w:rPr>
      </w:pPr>
      <w:r w:rsidRPr="00BE53F2">
        <w:rPr>
          <w:lang w:val="cs-CZ"/>
        </w:rPr>
        <w:br w:type="page"/>
      </w:r>
    </w:p>
    <w:tbl>
      <w:tblPr>
        <w:tblStyle w:val="Mkatabulky"/>
        <w:tblW w:w="0" w:type="auto"/>
        <w:tblLook w:val="04A0" w:firstRow="1" w:lastRow="0" w:firstColumn="1" w:lastColumn="0" w:noHBand="0" w:noVBand="1"/>
      </w:tblPr>
      <w:tblGrid>
        <w:gridCol w:w="396"/>
        <w:gridCol w:w="4380"/>
        <w:gridCol w:w="4241"/>
      </w:tblGrid>
      <w:tr w:rsidR="00B166DB" w:rsidRPr="008F663D" w:rsidTr="00B166DB">
        <w:tc>
          <w:tcPr>
            <w:tcW w:w="396" w:type="dxa"/>
          </w:tcPr>
          <w:p w:rsidR="00B166DB" w:rsidRPr="001721B3" w:rsidRDefault="00B166DB" w:rsidP="00B166DB">
            <w:pPr>
              <w:jc w:val="both"/>
              <w:rPr>
                <w:rFonts w:cs="Times New Roman"/>
                <w:lang w:val="cs-CZ" w:bidi="ar-SA"/>
              </w:rPr>
            </w:pPr>
          </w:p>
        </w:tc>
        <w:tc>
          <w:tcPr>
            <w:tcW w:w="4380" w:type="dxa"/>
          </w:tcPr>
          <w:p w:rsidR="00B166DB" w:rsidRPr="00400089" w:rsidRDefault="00B166DB" w:rsidP="00B166DB">
            <w:pPr>
              <w:jc w:val="both"/>
              <w:rPr>
                <w:rFonts w:cs="Times New Roman"/>
                <w:lang w:val="cs-CZ" w:bidi="ar-SA"/>
              </w:rPr>
            </w:pPr>
            <w:r w:rsidRPr="00400089">
              <w:rPr>
                <w:rFonts w:cs="Times New Roman"/>
                <w:b/>
                <w:lang w:val="cs-CZ" w:bidi="ar-SA"/>
              </w:rPr>
              <w:t>Dohodnuté postupy</w:t>
            </w:r>
          </w:p>
        </w:tc>
        <w:tc>
          <w:tcPr>
            <w:tcW w:w="4241" w:type="dxa"/>
          </w:tcPr>
          <w:p w:rsidR="00B166DB" w:rsidRPr="001721B3" w:rsidRDefault="00B166DB" w:rsidP="00B166DB">
            <w:pPr>
              <w:jc w:val="both"/>
              <w:rPr>
                <w:rFonts w:cs="Times New Roman"/>
                <w:lang w:val="cs-CZ" w:bidi="ar-SA"/>
              </w:rPr>
            </w:pPr>
            <w:r w:rsidRPr="001721B3">
              <w:rPr>
                <w:rFonts w:cs="Times New Roman"/>
                <w:b/>
                <w:lang w:val="cs-CZ" w:bidi="ar-SA"/>
              </w:rPr>
              <w:t>Zjištění</w:t>
            </w:r>
          </w:p>
        </w:tc>
      </w:tr>
      <w:tr w:rsidR="00E6087C" w:rsidRPr="00BE53F2" w:rsidTr="00B166DB">
        <w:tc>
          <w:tcPr>
            <w:tcW w:w="396" w:type="dxa"/>
          </w:tcPr>
          <w:p w:rsidR="00E6087C" w:rsidRPr="001721B3" w:rsidRDefault="00E6087C" w:rsidP="00970337">
            <w:pPr>
              <w:jc w:val="both"/>
              <w:rPr>
                <w:rFonts w:cs="Times New Roman"/>
                <w:lang w:val="cs-CZ" w:bidi="ar-SA"/>
              </w:rPr>
            </w:pPr>
            <w:r w:rsidRPr="001721B3">
              <w:rPr>
                <w:rFonts w:cs="Times New Roman"/>
                <w:lang w:val="cs-CZ" w:bidi="ar-SA"/>
              </w:rPr>
              <w:t>4.</w:t>
            </w:r>
          </w:p>
        </w:tc>
        <w:tc>
          <w:tcPr>
            <w:tcW w:w="4380" w:type="dxa"/>
          </w:tcPr>
          <w:p w:rsidR="00E6087C" w:rsidRPr="001721B3" w:rsidRDefault="00E6087C" w:rsidP="00970337">
            <w:pPr>
              <w:jc w:val="both"/>
              <w:rPr>
                <w:rFonts w:cs="Times New Roman"/>
                <w:b/>
                <w:lang w:val="cs-CZ" w:bidi="ar-SA"/>
              </w:rPr>
            </w:pPr>
            <w:r w:rsidRPr="00400089">
              <w:rPr>
                <w:rFonts w:cs="Times New Roman"/>
                <w:lang w:val="cs-CZ" w:bidi="ar-SA"/>
              </w:rPr>
              <w:t xml:space="preserve">Obdržet od společnosti saldokonto </w:t>
            </w:r>
            <w:r w:rsidRPr="005B10E2">
              <w:rPr>
                <w:rFonts w:cs="Times New Roman"/>
                <w:lang w:val="cs-CZ" w:bidi="ar-SA"/>
              </w:rPr>
              <w:t xml:space="preserve">jejích </w:t>
            </w:r>
            <w:r w:rsidRPr="001721B3">
              <w:rPr>
                <w:rFonts w:cs="Times New Roman"/>
                <w:lang w:val="cs-CZ" w:bidi="ar-SA"/>
              </w:rPr>
              <w:t xml:space="preserve">peněžitých závazků k 31. 12. </w:t>
            </w:r>
            <w:r w:rsidR="007E4CD3">
              <w:rPr>
                <w:rFonts w:cs="Times New Roman"/>
                <w:lang w:val="cs-CZ" w:bidi="ar-SA"/>
              </w:rPr>
              <w:t>202X</w:t>
            </w:r>
            <w:r w:rsidRPr="001721B3">
              <w:rPr>
                <w:rFonts w:cs="Times New Roman"/>
                <w:lang w:val="cs-CZ" w:bidi="ar-SA"/>
              </w:rPr>
              <w:t xml:space="preserve"> </w:t>
            </w:r>
            <w:r>
              <w:rPr>
                <w:rFonts w:cs="Times New Roman"/>
                <w:lang w:val="cs-CZ" w:bidi="ar-SA"/>
              </w:rPr>
              <w:br/>
            </w:r>
            <w:r w:rsidRPr="001721B3">
              <w:rPr>
                <w:rFonts w:cs="Times New Roman"/>
                <w:lang w:val="cs-CZ" w:bidi="ar-SA"/>
              </w:rPr>
              <w:t>a součet peněžitých závazků v tomto saldokontu sesouhlas</w:t>
            </w:r>
            <w:r>
              <w:rPr>
                <w:rFonts w:cs="Times New Roman"/>
                <w:lang w:val="cs-CZ" w:bidi="ar-SA"/>
              </w:rPr>
              <w:t>it</w:t>
            </w:r>
            <w:r w:rsidRPr="00400089">
              <w:rPr>
                <w:rFonts w:cs="Times New Roman"/>
                <w:lang w:val="cs-CZ" w:bidi="ar-SA"/>
              </w:rPr>
              <w:t xml:space="preserve"> s účetní auditovanou závěrkou k 31. 12. </w:t>
            </w:r>
            <w:r w:rsidR="007E4CD3">
              <w:rPr>
                <w:rFonts w:cs="Times New Roman"/>
                <w:lang w:val="cs-CZ" w:bidi="ar-SA"/>
              </w:rPr>
              <w:t>202X</w:t>
            </w:r>
            <w:r w:rsidRPr="00400089">
              <w:rPr>
                <w:rFonts w:cs="Times New Roman"/>
                <w:lang w:val="cs-CZ" w:bidi="ar-SA"/>
              </w:rPr>
              <w:t xml:space="preserve"> </w:t>
            </w:r>
            <w:r w:rsidRPr="001721B3">
              <w:rPr>
                <w:rFonts w:cs="Times New Roman"/>
                <w:lang w:val="cs-CZ" w:bidi="ar-SA"/>
              </w:rPr>
              <w:t xml:space="preserve">(hodnota stanovená jako součet řádků B.2, D.1 a C </w:t>
            </w:r>
            <w:r>
              <w:rPr>
                <w:rFonts w:cs="Times New Roman"/>
                <w:lang w:val="cs-CZ" w:bidi="ar-SA"/>
              </w:rPr>
              <w:t>s</w:t>
            </w:r>
            <w:r w:rsidRPr="00400089">
              <w:rPr>
                <w:rFonts w:cs="Times New Roman"/>
                <w:lang w:val="cs-CZ" w:bidi="ar-SA"/>
              </w:rPr>
              <w:t>nížený o hodnotu řádk</w:t>
            </w:r>
            <w:r w:rsidRPr="005B10E2">
              <w:rPr>
                <w:rFonts w:cs="Times New Roman"/>
                <w:lang w:val="cs-CZ" w:bidi="ar-SA"/>
              </w:rPr>
              <w:t xml:space="preserve">ů C.I.3, </w:t>
            </w:r>
            <w:r w:rsidRPr="001721B3">
              <w:rPr>
                <w:rFonts w:cs="Times New Roman"/>
                <w:lang w:val="cs-CZ" w:bidi="ar-SA"/>
              </w:rPr>
              <w:t>C.I.8 a C.II.3)</w:t>
            </w:r>
            <w:r w:rsidRPr="001721B3">
              <w:rPr>
                <w:rFonts w:cs="Times New Roman"/>
                <w:b/>
                <w:lang w:val="cs-CZ" w:bidi="ar-SA"/>
              </w:rPr>
              <w:t xml:space="preserve"> </w:t>
            </w:r>
            <w:r w:rsidRPr="001721B3">
              <w:rPr>
                <w:rFonts w:cs="Times New Roman"/>
                <w:lang w:val="cs-CZ" w:bidi="ar-SA"/>
              </w:rPr>
              <w:t xml:space="preserve">a okomentovat, zda jsou v saldokontu </w:t>
            </w:r>
            <w:r w:rsidRPr="001721B3">
              <w:rPr>
                <w:rFonts w:cs="Times New Roman"/>
                <w:b/>
                <w:lang w:val="cs-CZ" w:bidi="ar-SA"/>
              </w:rPr>
              <w:t xml:space="preserve">peněžité závazky více než 30 dní po splatnosti </w:t>
            </w:r>
            <w:r w:rsidRPr="001721B3">
              <w:rPr>
                <w:rFonts w:cs="Times New Roman"/>
                <w:lang w:val="cs-CZ" w:bidi="ar-SA"/>
              </w:rPr>
              <w:t xml:space="preserve">(viz podmínka </w:t>
            </w:r>
            <w:r w:rsidRPr="001721B3">
              <w:rPr>
                <w:rFonts w:cs="Times New Roman"/>
                <w:b/>
                <w:lang w:val="cs-CZ" w:bidi="ar-SA"/>
              </w:rPr>
              <w:t>C</w:t>
            </w:r>
            <w:r w:rsidRPr="001721B3">
              <w:rPr>
                <w:rFonts w:cs="Times New Roman"/>
                <w:lang w:val="cs-CZ" w:bidi="ar-SA"/>
              </w:rPr>
              <w:t xml:space="preserve"> uvedená v definici podniku v obtížích). </w:t>
            </w:r>
          </w:p>
          <w:p w:rsidR="00E6087C" w:rsidRPr="001721B3" w:rsidRDefault="00E6087C" w:rsidP="00970337">
            <w:pPr>
              <w:jc w:val="both"/>
              <w:rPr>
                <w:rFonts w:cs="Times New Roman"/>
                <w:lang w:val="cs-CZ" w:bidi="ar-SA"/>
              </w:rPr>
            </w:pPr>
          </w:p>
        </w:tc>
        <w:tc>
          <w:tcPr>
            <w:tcW w:w="4241" w:type="dxa"/>
          </w:tcPr>
          <w:p w:rsidR="00E6087C" w:rsidRPr="001721B3" w:rsidRDefault="00E6087C" w:rsidP="00970337">
            <w:pPr>
              <w:jc w:val="both"/>
              <w:rPr>
                <w:rFonts w:cs="Times New Roman"/>
                <w:lang w:val="cs-CZ" w:bidi="ar-SA"/>
              </w:rPr>
            </w:pPr>
            <w:r w:rsidRPr="001721B3">
              <w:rPr>
                <w:rFonts w:cs="Times New Roman"/>
                <w:lang w:val="cs-CZ" w:bidi="ar-SA"/>
              </w:rPr>
              <w:t xml:space="preserve">Obdrželi jsme od společnosti saldokonto jejích peněžitých závazků (tj. seznam jejích dluhů doplněný o data jejich splatnosti a případné částečné úhrady) k 31. 12. </w:t>
            </w:r>
            <w:r w:rsidR="007E4CD3">
              <w:rPr>
                <w:rFonts w:cs="Times New Roman"/>
                <w:lang w:val="cs-CZ" w:bidi="ar-SA"/>
              </w:rPr>
              <w:t>202X</w:t>
            </w:r>
            <w:r w:rsidRPr="001721B3">
              <w:rPr>
                <w:rFonts w:cs="Times New Roman"/>
                <w:lang w:val="cs-CZ" w:bidi="ar-SA"/>
              </w:rPr>
              <w:t xml:space="preserve"> a součet peněžitých závazků v tomto saldokontu jsme sesouhlasili s auditovanou účetní závěrkou k 31. 12. </w:t>
            </w:r>
            <w:r w:rsidR="007E4CD3">
              <w:rPr>
                <w:rFonts w:cs="Times New Roman"/>
                <w:lang w:val="cs-CZ" w:bidi="ar-SA"/>
              </w:rPr>
              <w:t>202X</w:t>
            </w:r>
            <w:r w:rsidRPr="001721B3">
              <w:rPr>
                <w:rFonts w:cs="Times New Roman"/>
                <w:lang w:val="cs-CZ" w:bidi="ar-SA"/>
              </w:rPr>
              <w:t xml:space="preserve"> a nezjistili rozdíl. Zjistili jsme, že saldokonto neobsahuje peněžité závazky více než 30 dní po splatnosti.</w:t>
            </w:r>
          </w:p>
          <w:p w:rsidR="00E6087C" w:rsidRPr="001721B3" w:rsidRDefault="00E6087C" w:rsidP="00970337">
            <w:pPr>
              <w:jc w:val="both"/>
              <w:rPr>
                <w:rFonts w:cs="Times New Roman"/>
                <w:lang w:val="cs-CZ" w:bidi="ar-SA"/>
              </w:rPr>
            </w:pPr>
          </w:p>
        </w:tc>
      </w:tr>
      <w:tr w:rsidR="00E6087C" w:rsidRPr="001721B3" w:rsidTr="00B166DB">
        <w:tc>
          <w:tcPr>
            <w:tcW w:w="396" w:type="dxa"/>
          </w:tcPr>
          <w:p w:rsidR="00E6087C" w:rsidRPr="001721B3" w:rsidRDefault="00E6087C" w:rsidP="00970337">
            <w:pPr>
              <w:jc w:val="both"/>
              <w:rPr>
                <w:rFonts w:cs="Times New Roman"/>
                <w:lang w:val="cs-CZ" w:bidi="ar-SA"/>
              </w:rPr>
            </w:pPr>
            <w:r w:rsidRPr="001721B3">
              <w:rPr>
                <w:rFonts w:cs="Times New Roman"/>
                <w:lang w:val="cs-CZ" w:bidi="ar-SA"/>
              </w:rPr>
              <w:t>5.</w:t>
            </w:r>
          </w:p>
        </w:tc>
        <w:tc>
          <w:tcPr>
            <w:tcW w:w="4380" w:type="dxa"/>
          </w:tcPr>
          <w:p w:rsidR="00E6087C" w:rsidRPr="001721B3" w:rsidRDefault="00E6087C" w:rsidP="00970337">
            <w:pPr>
              <w:jc w:val="both"/>
              <w:rPr>
                <w:rFonts w:cs="Times New Roman"/>
                <w:b/>
                <w:lang w:val="cs-CZ" w:bidi="ar-SA"/>
              </w:rPr>
            </w:pPr>
            <w:r w:rsidRPr="00400089">
              <w:rPr>
                <w:rFonts w:cs="Times New Roman"/>
                <w:lang w:val="cs-CZ" w:bidi="ar-SA"/>
              </w:rPr>
              <w:t xml:space="preserve">Porovnat hodnotu </w:t>
            </w:r>
            <w:r w:rsidRPr="005B10E2">
              <w:rPr>
                <w:rFonts w:cs="Times New Roman"/>
                <w:lang w:val="cs-CZ" w:bidi="ar-SA"/>
              </w:rPr>
              <w:t xml:space="preserve">závazků Společnosti </w:t>
            </w:r>
            <w:r>
              <w:rPr>
                <w:rFonts w:cs="Times New Roman"/>
                <w:lang w:val="cs-CZ" w:bidi="ar-SA"/>
              </w:rPr>
              <w:br/>
            </w:r>
            <w:r w:rsidRPr="005B10E2">
              <w:rPr>
                <w:rFonts w:cs="Times New Roman"/>
                <w:lang w:val="cs-CZ" w:bidi="ar-SA"/>
              </w:rPr>
              <w:t xml:space="preserve">a jejího majetku v auditované účetní závěrce k 31. 12. </w:t>
            </w:r>
            <w:r w:rsidR="007E4CD3">
              <w:rPr>
                <w:rFonts w:cs="Times New Roman"/>
                <w:lang w:val="cs-CZ" w:bidi="ar-SA"/>
              </w:rPr>
              <w:t>202X</w:t>
            </w:r>
            <w:r w:rsidRPr="005B10E2">
              <w:rPr>
                <w:rFonts w:cs="Times New Roman"/>
                <w:lang w:val="cs-CZ" w:bidi="ar-SA"/>
              </w:rPr>
              <w:t xml:space="preserve"> a okoment</w:t>
            </w:r>
            <w:r w:rsidRPr="001721B3">
              <w:rPr>
                <w:rFonts w:cs="Times New Roman"/>
                <w:lang w:val="cs-CZ" w:bidi="ar-SA"/>
              </w:rPr>
              <w:t xml:space="preserve">ovat, zda </w:t>
            </w:r>
            <w:r w:rsidRPr="001721B3">
              <w:rPr>
                <w:rFonts w:cs="Times New Roman"/>
                <w:b/>
                <w:lang w:val="cs-CZ" w:bidi="ar-SA"/>
              </w:rPr>
              <w:t xml:space="preserve">hodnota závazků (stanovená jako součet řádků B.2, D.1 a C </w:t>
            </w:r>
            <w:r>
              <w:rPr>
                <w:rFonts w:cs="Times New Roman"/>
                <w:b/>
                <w:lang w:val="cs-CZ" w:bidi="ar-SA"/>
              </w:rPr>
              <w:t>s</w:t>
            </w:r>
            <w:r w:rsidRPr="00400089">
              <w:rPr>
                <w:rFonts w:cs="Times New Roman"/>
                <w:b/>
                <w:lang w:val="cs-CZ" w:bidi="ar-SA"/>
              </w:rPr>
              <w:t>nížený o hodnotu řádku C</w:t>
            </w:r>
            <w:r w:rsidRPr="001721B3">
              <w:rPr>
                <w:rFonts w:cs="Times New Roman"/>
                <w:b/>
                <w:lang w:val="cs-CZ" w:bidi="ar-SA"/>
              </w:rPr>
              <w:t xml:space="preserve">.I.8) nepřevyšuje hodnotu jejího majetku (řádek aktiva celkem netto) </w:t>
            </w:r>
            <w:r w:rsidRPr="001721B3">
              <w:rPr>
                <w:rFonts w:cs="Times New Roman"/>
                <w:lang w:val="cs-CZ" w:bidi="ar-SA"/>
              </w:rPr>
              <w:t xml:space="preserve">(viz podmínka </w:t>
            </w:r>
            <w:r w:rsidRPr="001721B3">
              <w:rPr>
                <w:rFonts w:cs="Times New Roman"/>
                <w:b/>
                <w:lang w:val="cs-CZ" w:bidi="ar-SA"/>
              </w:rPr>
              <w:t>C</w:t>
            </w:r>
            <w:r w:rsidRPr="001721B3">
              <w:rPr>
                <w:rFonts w:cs="Times New Roman"/>
                <w:lang w:val="cs-CZ" w:bidi="ar-SA"/>
              </w:rPr>
              <w:t xml:space="preserve"> uvedená v definici podniku v obtížích).</w:t>
            </w:r>
          </w:p>
          <w:p w:rsidR="00E6087C" w:rsidRPr="001721B3" w:rsidRDefault="00E6087C" w:rsidP="00970337">
            <w:pPr>
              <w:jc w:val="both"/>
              <w:rPr>
                <w:rFonts w:cs="Times New Roman"/>
                <w:lang w:val="cs-CZ" w:bidi="ar-SA"/>
              </w:rPr>
            </w:pPr>
          </w:p>
        </w:tc>
        <w:tc>
          <w:tcPr>
            <w:tcW w:w="4241" w:type="dxa"/>
          </w:tcPr>
          <w:p w:rsidR="00E6087C" w:rsidRPr="001721B3" w:rsidRDefault="00E6087C" w:rsidP="00970337">
            <w:pPr>
              <w:jc w:val="both"/>
              <w:rPr>
                <w:rFonts w:cs="Times New Roman"/>
                <w:lang w:val="cs-CZ" w:bidi="ar-SA"/>
              </w:rPr>
            </w:pPr>
            <w:r w:rsidRPr="001721B3">
              <w:rPr>
                <w:rFonts w:cs="Times New Roman"/>
                <w:lang w:val="cs-CZ" w:bidi="ar-SA"/>
              </w:rPr>
              <w:t xml:space="preserve">Porovnali jsme hodnotu závazků společnosti ve výši XXX Kč a jejího majetku ve výši XXX Kč v auditované účetní závěrce k 31. 12. </w:t>
            </w:r>
            <w:r w:rsidR="007E4CD3">
              <w:rPr>
                <w:rFonts w:cs="Times New Roman"/>
                <w:lang w:val="cs-CZ" w:bidi="ar-SA"/>
              </w:rPr>
              <w:t>202X</w:t>
            </w:r>
            <w:r w:rsidRPr="001721B3">
              <w:rPr>
                <w:rFonts w:cs="Times New Roman"/>
                <w:lang w:val="cs-CZ" w:bidi="ar-SA"/>
              </w:rPr>
              <w:t>, a zjistili, že hodnota závazků nepřevyšuje hodnotu majetku.</w:t>
            </w:r>
          </w:p>
          <w:p w:rsidR="00E6087C" w:rsidRPr="001721B3" w:rsidRDefault="00E6087C" w:rsidP="00970337">
            <w:pPr>
              <w:jc w:val="both"/>
              <w:rPr>
                <w:rFonts w:cs="Times New Roman"/>
                <w:lang w:val="cs-CZ" w:bidi="ar-SA"/>
              </w:rPr>
            </w:pPr>
          </w:p>
        </w:tc>
      </w:tr>
      <w:tr w:rsidR="00E6087C" w:rsidRPr="00BE53F2" w:rsidTr="00B166DB">
        <w:tc>
          <w:tcPr>
            <w:tcW w:w="396" w:type="dxa"/>
          </w:tcPr>
          <w:p w:rsidR="00E6087C" w:rsidRPr="00947109" w:rsidRDefault="00E6087C" w:rsidP="00970337">
            <w:pPr>
              <w:jc w:val="both"/>
              <w:rPr>
                <w:rFonts w:cs="Times New Roman"/>
                <w:lang w:val="cs-CZ" w:bidi="ar-SA"/>
              </w:rPr>
            </w:pPr>
            <w:r w:rsidRPr="001721B3">
              <w:rPr>
                <w:rFonts w:cs="Times New Roman"/>
                <w:lang w:val="cs-CZ" w:bidi="ar-SA"/>
              </w:rPr>
              <w:t>6.</w:t>
            </w:r>
          </w:p>
        </w:tc>
        <w:tc>
          <w:tcPr>
            <w:tcW w:w="4380" w:type="dxa"/>
          </w:tcPr>
          <w:p w:rsidR="00E6087C" w:rsidRPr="007E4CD3" w:rsidRDefault="00E6087C" w:rsidP="00970337">
            <w:pPr>
              <w:jc w:val="both"/>
              <w:rPr>
                <w:rFonts w:cs="Times New Roman"/>
                <w:b/>
                <w:lang w:val="cs-CZ" w:bidi="ar-SA"/>
              </w:rPr>
            </w:pPr>
            <w:r w:rsidRPr="00400089">
              <w:rPr>
                <w:rFonts w:cs="Times New Roman"/>
                <w:lang w:val="cs-CZ" w:bidi="ar-SA"/>
              </w:rPr>
              <w:t xml:space="preserve">Dotázat se vedení společnosti, zda obdržela podporu na záchranu </w:t>
            </w:r>
            <w:r w:rsidRPr="001721B3">
              <w:rPr>
                <w:rFonts w:cs="Times New Roman"/>
                <w:lang w:val="cs-CZ" w:bidi="ar-SA"/>
              </w:rPr>
              <w:t xml:space="preserve">(formou půjčky nebo záruky) nebo zda obdržela </w:t>
            </w:r>
            <w:r w:rsidRPr="00400089">
              <w:rPr>
                <w:rFonts w:cs="Times New Roman"/>
                <w:lang w:val="cs-CZ" w:bidi="ar-SA"/>
              </w:rPr>
              <w:t>podporu na restrukturaliza</w:t>
            </w:r>
            <w:r w:rsidRPr="005B10E2">
              <w:rPr>
                <w:rFonts w:cs="Times New Roman"/>
                <w:lang w:val="cs-CZ" w:bidi="ar-SA"/>
              </w:rPr>
              <w:t>ci</w:t>
            </w:r>
            <w:r>
              <w:rPr>
                <w:rFonts w:cs="Times New Roman"/>
                <w:lang w:val="cs-CZ" w:bidi="ar-SA"/>
              </w:rPr>
              <w:t>,</w:t>
            </w:r>
            <w:r w:rsidRPr="00400089">
              <w:rPr>
                <w:rFonts w:cs="Times New Roman"/>
                <w:lang w:val="cs-CZ" w:bidi="ar-SA"/>
              </w:rPr>
              <w:t xml:space="preserve"> a obdržet písemné prohlášení</w:t>
            </w:r>
            <w:r w:rsidRPr="001721B3">
              <w:rPr>
                <w:rFonts w:cs="Times New Roman"/>
                <w:lang w:val="cs-CZ" w:bidi="ar-SA"/>
              </w:rPr>
              <w:t xml:space="preserve"> o této skutečnosti. (viz podmínka </w:t>
            </w:r>
            <w:r w:rsidRPr="001721B3">
              <w:rPr>
                <w:rFonts w:cs="Times New Roman"/>
                <w:b/>
                <w:lang w:val="cs-CZ" w:bidi="ar-SA"/>
              </w:rPr>
              <w:t>D</w:t>
            </w:r>
            <w:r w:rsidRPr="001721B3">
              <w:rPr>
                <w:rFonts w:cs="Times New Roman"/>
                <w:lang w:val="cs-CZ" w:bidi="ar-SA"/>
              </w:rPr>
              <w:t xml:space="preserve"> uvedená v definici podniku v obtížích).</w:t>
            </w:r>
          </w:p>
        </w:tc>
        <w:tc>
          <w:tcPr>
            <w:tcW w:w="4241" w:type="dxa"/>
          </w:tcPr>
          <w:p w:rsidR="00E6087C" w:rsidRPr="005B10E2" w:rsidRDefault="00E6087C" w:rsidP="00970337">
            <w:pPr>
              <w:jc w:val="both"/>
              <w:rPr>
                <w:rFonts w:cs="Times New Roman"/>
                <w:lang w:val="cs-CZ" w:bidi="ar-SA"/>
              </w:rPr>
            </w:pPr>
            <w:r w:rsidRPr="001721B3">
              <w:rPr>
                <w:rFonts w:cs="Times New Roman"/>
                <w:lang w:val="cs-CZ" w:bidi="ar-SA"/>
              </w:rPr>
              <w:t xml:space="preserve">Obdrželi jsme od vedení společnosti písemné prohlášení, že společnost neobdržela žádnou podporu na záchranu </w:t>
            </w:r>
            <w:r w:rsidRPr="005B10E2">
              <w:rPr>
                <w:rFonts w:cs="Times New Roman"/>
                <w:lang w:val="cs-CZ" w:bidi="ar-SA"/>
              </w:rPr>
              <w:t>ani na restrukturalizaci</w:t>
            </w:r>
            <w:r>
              <w:rPr>
                <w:rFonts w:cs="Times New Roman"/>
                <w:lang w:val="cs-CZ" w:bidi="ar-SA"/>
              </w:rPr>
              <w:t>,</w:t>
            </w:r>
            <w:r w:rsidRPr="00400089">
              <w:rPr>
                <w:rFonts w:cs="Times New Roman"/>
                <w:lang w:val="cs-CZ" w:bidi="ar-SA"/>
              </w:rPr>
              <w:t xml:space="preserve"> a to jak formou půjčky</w:t>
            </w:r>
            <w:r>
              <w:rPr>
                <w:rFonts w:cs="Times New Roman"/>
                <w:lang w:val="cs-CZ" w:bidi="ar-SA"/>
              </w:rPr>
              <w:t>,</w:t>
            </w:r>
            <w:r w:rsidRPr="00400089">
              <w:rPr>
                <w:rFonts w:cs="Times New Roman"/>
                <w:lang w:val="cs-CZ" w:bidi="ar-SA"/>
              </w:rPr>
              <w:t xml:space="preserve"> tak záruky.</w:t>
            </w:r>
          </w:p>
        </w:tc>
      </w:tr>
      <w:tr w:rsidR="00E6087C" w:rsidRPr="00BE53F2" w:rsidTr="00B166DB">
        <w:tc>
          <w:tcPr>
            <w:tcW w:w="396" w:type="dxa"/>
          </w:tcPr>
          <w:p w:rsidR="00E6087C" w:rsidRPr="00947109" w:rsidRDefault="00E6087C" w:rsidP="00970337">
            <w:pPr>
              <w:jc w:val="both"/>
              <w:rPr>
                <w:rFonts w:cs="Times New Roman"/>
                <w:lang w:val="cs-CZ" w:bidi="ar-SA"/>
              </w:rPr>
            </w:pPr>
            <w:r w:rsidRPr="001721B3">
              <w:rPr>
                <w:rFonts w:cs="Times New Roman"/>
                <w:lang w:val="cs-CZ" w:bidi="ar-SA"/>
              </w:rPr>
              <w:t>7</w:t>
            </w:r>
            <w:r w:rsidRPr="00947109">
              <w:rPr>
                <w:rFonts w:cs="Times New Roman"/>
                <w:lang w:val="cs-CZ" w:bidi="ar-SA"/>
              </w:rPr>
              <w:t>.</w:t>
            </w:r>
          </w:p>
        </w:tc>
        <w:tc>
          <w:tcPr>
            <w:tcW w:w="4380" w:type="dxa"/>
          </w:tcPr>
          <w:p w:rsidR="00E6087C" w:rsidRPr="001721B3" w:rsidRDefault="00E6087C" w:rsidP="00970337">
            <w:pPr>
              <w:jc w:val="both"/>
              <w:rPr>
                <w:rFonts w:cs="Times New Roman"/>
                <w:b/>
                <w:lang w:val="cs-CZ" w:bidi="ar-SA"/>
              </w:rPr>
            </w:pPr>
            <w:r w:rsidRPr="00400089">
              <w:rPr>
                <w:rFonts w:cs="Times New Roman"/>
                <w:lang w:val="cs-CZ" w:bidi="ar-SA"/>
              </w:rPr>
              <w:t xml:space="preserve">Obdržet od společnosti výpočet </w:t>
            </w:r>
            <w:r w:rsidRPr="005B10E2">
              <w:rPr>
                <w:rFonts w:cs="Times New Roman"/>
                <w:b/>
                <w:lang w:val="cs-CZ" w:bidi="ar-SA"/>
              </w:rPr>
              <w:t>poměru dluhu</w:t>
            </w:r>
            <w:r w:rsidRPr="001721B3">
              <w:rPr>
                <w:rFonts w:cs="Times New Roman"/>
                <w:b/>
                <w:lang w:val="cs-CZ" w:bidi="ar-SA"/>
              </w:rPr>
              <w:t xml:space="preserve"> k vlastnímu kapitálu </w:t>
            </w:r>
            <w:r w:rsidRPr="001721B3">
              <w:rPr>
                <w:rFonts w:cs="Times New Roman"/>
                <w:highlight w:val="yellow"/>
                <w:lang w:val="cs-CZ" w:bidi="ar-SA"/>
              </w:rPr>
              <w:t xml:space="preserve">[bez </w:t>
            </w:r>
            <w:r w:rsidR="00493E3B">
              <w:rPr>
                <w:rFonts w:cs="Times New Roman"/>
                <w:highlight w:val="yellow"/>
                <w:lang w:val="cs-CZ" w:bidi="ar-SA"/>
              </w:rPr>
              <w:t>menšinového vlastního kapitálu</w:t>
            </w:r>
            <w:r w:rsidRPr="00947109">
              <w:rPr>
                <w:rFonts w:cs="Times New Roman"/>
                <w:highlight w:val="yellow"/>
                <w:lang w:val="cs-CZ" w:bidi="ar-SA"/>
              </w:rPr>
              <w:t>]</w:t>
            </w:r>
            <w:r w:rsidRPr="00947109">
              <w:rPr>
                <w:rFonts w:cs="Times New Roman"/>
                <w:lang w:val="cs-CZ" w:bidi="ar-SA"/>
              </w:rPr>
              <w:t xml:space="preserve"> </w:t>
            </w:r>
            <w:r w:rsidR="00493E3B">
              <w:rPr>
                <w:rFonts w:cs="Times New Roman"/>
                <w:b/>
                <w:lang w:val="cs-CZ" w:bidi="ar-SA"/>
              </w:rPr>
              <w:t>k 31.</w:t>
            </w:r>
            <w:r w:rsidR="00BE53F2">
              <w:rPr>
                <w:rFonts w:cs="Times New Roman"/>
                <w:b/>
                <w:lang w:val="cs-CZ" w:bidi="ar-SA"/>
              </w:rPr>
              <w:t xml:space="preserve"> </w:t>
            </w:r>
            <w:r w:rsidR="00493E3B">
              <w:rPr>
                <w:rFonts w:cs="Times New Roman"/>
                <w:b/>
                <w:lang w:val="cs-CZ" w:bidi="ar-SA"/>
              </w:rPr>
              <w:t>12.</w:t>
            </w:r>
            <w:r w:rsidR="00BE53F2">
              <w:rPr>
                <w:rFonts w:cs="Times New Roman"/>
                <w:b/>
                <w:lang w:val="cs-CZ" w:bidi="ar-SA"/>
              </w:rPr>
              <w:t xml:space="preserve"> </w:t>
            </w:r>
            <w:r w:rsidR="007E4CD3">
              <w:rPr>
                <w:rFonts w:cs="Times New Roman"/>
                <w:b/>
                <w:lang w:val="cs-CZ" w:bidi="ar-SA"/>
              </w:rPr>
              <w:t>202X</w:t>
            </w:r>
            <w:r w:rsidR="00493E3B">
              <w:rPr>
                <w:rFonts w:cs="Times New Roman"/>
                <w:b/>
                <w:lang w:val="cs-CZ" w:bidi="ar-SA"/>
              </w:rPr>
              <w:t xml:space="preserve"> </w:t>
            </w:r>
            <w:r w:rsidRPr="001721B3">
              <w:rPr>
                <w:rFonts w:cs="Times New Roman"/>
                <w:b/>
                <w:lang w:val="cs-CZ" w:bidi="ar-SA"/>
              </w:rPr>
              <w:t>a k 31.</w:t>
            </w:r>
            <w:r w:rsidR="00BE53F2">
              <w:rPr>
                <w:rFonts w:cs="Times New Roman"/>
                <w:b/>
                <w:lang w:val="cs-CZ" w:bidi="ar-SA"/>
              </w:rPr>
              <w:t xml:space="preserve"> </w:t>
            </w:r>
            <w:r w:rsidRPr="001721B3">
              <w:rPr>
                <w:rFonts w:cs="Times New Roman"/>
                <w:b/>
                <w:lang w:val="cs-CZ" w:bidi="ar-SA"/>
              </w:rPr>
              <w:t>21.</w:t>
            </w:r>
            <w:r w:rsidR="00BE53F2">
              <w:rPr>
                <w:rFonts w:cs="Times New Roman"/>
                <w:b/>
                <w:lang w:val="cs-CZ" w:bidi="ar-SA"/>
              </w:rPr>
              <w:t xml:space="preserve"> </w:t>
            </w:r>
            <w:r w:rsidR="007E4CD3">
              <w:rPr>
                <w:rFonts w:cs="Times New Roman"/>
                <w:b/>
                <w:lang w:val="cs-CZ" w:bidi="ar-SA"/>
              </w:rPr>
              <w:t>202X</w:t>
            </w:r>
            <w:r w:rsidRPr="001721B3">
              <w:rPr>
                <w:rFonts w:cs="Times New Roman"/>
                <w:b/>
                <w:lang w:val="cs-CZ" w:bidi="ar-SA"/>
              </w:rPr>
              <w:t>-1</w:t>
            </w:r>
            <w:r w:rsidR="00493E3B">
              <w:rPr>
                <w:rFonts w:cs="Times New Roman"/>
                <w:lang w:val="cs-CZ" w:bidi="ar-SA"/>
              </w:rPr>
              <w:t xml:space="preserve"> a </w:t>
            </w:r>
            <w:r w:rsidRPr="00400089">
              <w:rPr>
                <w:rFonts w:cs="Times New Roman"/>
                <w:lang w:val="cs-CZ" w:bidi="ar-SA"/>
              </w:rPr>
              <w:t>odsouhlasit hodnotu dluhu</w:t>
            </w:r>
            <w:r w:rsidRPr="005B10E2">
              <w:rPr>
                <w:rFonts w:cs="Times New Roman"/>
                <w:lang w:val="cs-CZ" w:bidi="ar-SA"/>
              </w:rPr>
              <w:t xml:space="preserve"> </w:t>
            </w:r>
            <w:r w:rsidRPr="005B10E2">
              <w:rPr>
                <w:rFonts w:cs="Times New Roman"/>
                <w:b/>
                <w:lang w:val="cs-CZ" w:bidi="ar-SA"/>
              </w:rPr>
              <w:t>(stanoven</w:t>
            </w:r>
            <w:r>
              <w:rPr>
                <w:rFonts w:cs="Times New Roman"/>
                <w:b/>
                <w:lang w:val="cs-CZ" w:bidi="ar-SA"/>
              </w:rPr>
              <w:t>ou</w:t>
            </w:r>
            <w:r w:rsidRPr="00400089">
              <w:rPr>
                <w:rFonts w:cs="Times New Roman"/>
                <w:b/>
                <w:lang w:val="cs-CZ" w:bidi="ar-SA"/>
              </w:rPr>
              <w:t xml:space="preserve"> jako součet řádků B a C</w:t>
            </w:r>
            <w:r w:rsidR="00B166DB">
              <w:rPr>
                <w:rFonts w:cs="Times New Roman"/>
                <w:b/>
                <w:lang w:val="cs-CZ" w:bidi="ar-SA"/>
              </w:rPr>
              <w:t>)</w:t>
            </w:r>
            <w:r w:rsidRPr="00400089">
              <w:rPr>
                <w:rFonts w:cs="Times New Roman"/>
                <w:b/>
                <w:lang w:val="cs-CZ" w:bidi="ar-SA"/>
              </w:rPr>
              <w:t xml:space="preserve"> </w:t>
            </w:r>
            <w:r w:rsidRPr="001721B3">
              <w:rPr>
                <w:rFonts w:cs="Times New Roman"/>
                <w:lang w:val="cs-CZ" w:bidi="ar-SA"/>
              </w:rPr>
              <w:t>a vlastního kapitálu</w:t>
            </w:r>
            <w:r w:rsidR="00B166DB">
              <w:rPr>
                <w:rFonts w:cs="Times New Roman"/>
                <w:lang w:val="cs-CZ" w:bidi="ar-SA"/>
              </w:rPr>
              <w:t xml:space="preserve"> (</w:t>
            </w:r>
            <w:r w:rsidR="00B166DB" w:rsidRPr="00B166DB">
              <w:rPr>
                <w:rFonts w:cs="Times New Roman"/>
                <w:b/>
                <w:lang w:val="cs-CZ" w:bidi="ar-SA"/>
              </w:rPr>
              <w:t xml:space="preserve">stanovenou jako součet řádků </w:t>
            </w:r>
            <w:proofErr w:type="gramStart"/>
            <w:r w:rsidR="00B166DB" w:rsidRPr="00B166DB">
              <w:rPr>
                <w:rFonts w:cs="Times New Roman"/>
                <w:b/>
                <w:lang w:val="cs-CZ" w:bidi="ar-SA"/>
              </w:rPr>
              <w:t>A.I</w:t>
            </w:r>
            <w:proofErr w:type="gramEnd"/>
            <w:r w:rsidR="00B166DB" w:rsidRPr="00B166DB">
              <w:rPr>
                <w:rFonts w:cs="Times New Roman"/>
                <w:b/>
                <w:lang w:val="cs-CZ" w:bidi="ar-SA"/>
              </w:rPr>
              <w:t xml:space="preserve"> + A.II. + A.III.+ AIV. + A.V. + A.VI</w:t>
            </w:r>
            <w:proofErr w:type="gramStart"/>
            <w:r w:rsidR="00B166DB" w:rsidRPr="00B166DB">
              <w:rPr>
                <w:rFonts w:cs="Times New Roman"/>
                <w:b/>
                <w:lang w:val="cs-CZ" w:bidi="ar-SA"/>
              </w:rPr>
              <w:t xml:space="preserve">) </w:t>
            </w:r>
            <w:r w:rsidRPr="001721B3">
              <w:rPr>
                <w:rFonts w:cs="Times New Roman"/>
                <w:lang w:val="cs-CZ" w:bidi="ar-SA"/>
              </w:rPr>
              <w:t xml:space="preserve"> na</w:t>
            </w:r>
            <w:proofErr w:type="gramEnd"/>
            <w:r w:rsidRPr="001721B3">
              <w:rPr>
                <w:rFonts w:cs="Times New Roman"/>
                <w:lang w:val="cs-CZ" w:bidi="ar-SA"/>
              </w:rPr>
              <w:t xml:space="preserve"> hodnoty uvedené v auditovaných </w:t>
            </w:r>
            <w:r w:rsidRPr="001721B3">
              <w:rPr>
                <w:rFonts w:cs="Times New Roman"/>
                <w:highlight w:val="yellow"/>
                <w:lang w:val="cs-CZ" w:bidi="ar-SA"/>
              </w:rPr>
              <w:t>[konsolidovaných</w:t>
            </w:r>
            <w:r w:rsidRPr="00947109">
              <w:rPr>
                <w:rFonts w:cs="Times New Roman"/>
                <w:highlight w:val="yellow"/>
                <w:lang w:val="cs-CZ" w:bidi="ar-SA"/>
              </w:rPr>
              <w:t>]</w:t>
            </w:r>
            <w:r w:rsidRPr="001721B3">
              <w:rPr>
                <w:rFonts w:cs="Times New Roman"/>
                <w:lang w:val="cs-CZ" w:bidi="ar-SA"/>
              </w:rPr>
              <w:t xml:space="preserve"> </w:t>
            </w:r>
            <w:r w:rsidRPr="00947109">
              <w:rPr>
                <w:rFonts w:cs="Times New Roman"/>
                <w:lang w:val="cs-CZ" w:bidi="ar-SA"/>
              </w:rPr>
              <w:t xml:space="preserve">účetních závěrkách k 31. 12. </w:t>
            </w:r>
            <w:r w:rsidR="007E4CD3">
              <w:rPr>
                <w:rFonts w:cs="Times New Roman"/>
                <w:lang w:val="cs-CZ" w:bidi="ar-SA"/>
              </w:rPr>
              <w:t>202X</w:t>
            </w:r>
            <w:r w:rsidRPr="00947109">
              <w:rPr>
                <w:rFonts w:cs="Times New Roman"/>
                <w:lang w:val="cs-CZ" w:bidi="ar-SA"/>
              </w:rPr>
              <w:t xml:space="preserve"> a k 31. 12. </w:t>
            </w:r>
            <w:r w:rsidR="007E4CD3">
              <w:rPr>
                <w:rFonts w:cs="Times New Roman"/>
                <w:lang w:val="cs-CZ" w:bidi="ar-SA"/>
              </w:rPr>
              <w:t>202X</w:t>
            </w:r>
            <w:r w:rsidRPr="00947109">
              <w:rPr>
                <w:rFonts w:cs="Times New Roman"/>
                <w:lang w:val="cs-CZ" w:bidi="ar-SA"/>
              </w:rPr>
              <w:t xml:space="preserve">-1. </w:t>
            </w:r>
            <w:r w:rsidRPr="00400089">
              <w:rPr>
                <w:rFonts w:cs="Times New Roman"/>
                <w:lang w:val="cs-CZ" w:bidi="ar-SA"/>
              </w:rPr>
              <w:t xml:space="preserve">Okomentovat, zda </w:t>
            </w:r>
            <w:r w:rsidR="00A26FCE">
              <w:rPr>
                <w:rFonts w:cs="Times New Roman"/>
                <w:lang w:val="cs-CZ" w:bidi="ar-SA"/>
              </w:rPr>
              <w:t>poměr</w:t>
            </w:r>
            <w:r w:rsidR="00A26FCE" w:rsidRPr="00400089">
              <w:rPr>
                <w:rFonts w:cs="Times New Roman"/>
                <w:lang w:val="cs-CZ" w:bidi="ar-SA"/>
              </w:rPr>
              <w:t xml:space="preserve"> </w:t>
            </w:r>
            <w:r w:rsidRPr="00400089">
              <w:rPr>
                <w:rFonts w:cs="Times New Roman"/>
                <w:lang w:val="cs-CZ" w:bidi="ar-SA"/>
              </w:rPr>
              <w:t>vypočten</w:t>
            </w:r>
            <w:r w:rsidR="00A26FCE">
              <w:rPr>
                <w:rFonts w:cs="Times New Roman"/>
                <w:lang w:val="cs-CZ" w:bidi="ar-SA"/>
              </w:rPr>
              <w:t>ý</w:t>
            </w:r>
            <w:r w:rsidRPr="00400089">
              <w:rPr>
                <w:rFonts w:cs="Times New Roman"/>
                <w:lang w:val="cs-CZ" w:bidi="ar-SA"/>
              </w:rPr>
              <w:t xml:space="preserve"> společností je matematicky správn</w:t>
            </w:r>
            <w:r w:rsidR="00A26FCE">
              <w:rPr>
                <w:rFonts w:cs="Times New Roman"/>
                <w:lang w:val="cs-CZ" w:bidi="ar-SA"/>
              </w:rPr>
              <w:t>ý</w:t>
            </w:r>
            <w:r w:rsidRPr="00400089">
              <w:rPr>
                <w:rFonts w:cs="Times New Roman"/>
                <w:lang w:val="cs-CZ" w:bidi="ar-SA"/>
              </w:rPr>
              <w:t xml:space="preserve"> a zda je vyšší</w:t>
            </w:r>
            <w:r>
              <w:rPr>
                <w:rFonts w:cs="Times New Roman"/>
                <w:lang w:val="cs-CZ" w:bidi="ar-SA"/>
              </w:rPr>
              <w:t>,</w:t>
            </w:r>
            <w:r w:rsidRPr="00400089">
              <w:rPr>
                <w:rFonts w:cs="Times New Roman"/>
                <w:lang w:val="cs-CZ" w:bidi="ar-SA"/>
              </w:rPr>
              <w:t xml:space="preserve"> nebo menší než 7,5 (viz podmínka </w:t>
            </w:r>
            <w:r w:rsidRPr="001721B3">
              <w:rPr>
                <w:rFonts w:cs="Times New Roman"/>
                <w:b/>
                <w:lang w:val="cs-CZ" w:bidi="ar-SA"/>
              </w:rPr>
              <w:t>E</w:t>
            </w:r>
            <w:r w:rsidRPr="001721B3">
              <w:rPr>
                <w:rFonts w:cs="Times New Roman"/>
                <w:lang w:val="cs-CZ" w:bidi="ar-SA"/>
              </w:rPr>
              <w:t xml:space="preserve"> uvedená v definici podniku v obtížích). </w:t>
            </w:r>
          </w:p>
          <w:p w:rsidR="00E6087C" w:rsidRPr="001721B3" w:rsidRDefault="00E6087C" w:rsidP="00970337">
            <w:pPr>
              <w:jc w:val="both"/>
              <w:rPr>
                <w:rFonts w:cs="Times New Roman"/>
                <w:lang w:val="cs-CZ" w:bidi="ar-SA"/>
              </w:rPr>
            </w:pPr>
          </w:p>
        </w:tc>
        <w:tc>
          <w:tcPr>
            <w:tcW w:w="4241" w:type="dxa"/>
          </w:tcPr>
          <w:p w:rsidR="00E6087C" w:rsidRPr="001721B3" w:rsidRDefault="00E6087C" w:rsidP="00970337">
            <w:pPr>
              <w:jc w:val="both"/>
              <w:rPr>
                <w:rFonts w:cs="Times New Roman"/>
                <w:lang w:val="cs-CZ" w:bidi="ar-SA"/>
              </w:rPr>
            </w:pPr>
            <w:r w:rsidRPr="001721B3">
              <w:rPr>
                <w:rFonts w:cs="Times New Roman"/>
                <w:lang w:val="cs-CZ" w:bidi="ar-SA"/>
              </w:rPr>
              <w:t xml:space="preserve">Obdrželi jsme od společnosti výpočet poměru dluhu k vlastnímu kapitálu </w:t>
            </w:r>
            <w:r w:rsidRPr="001721B3">
              <w:rPr>
                <w:rFonts w:cs="Times New Roman"/>
                <w:highlight w:val="yellow"/>
                <w:lang w:val="cs-CZ" w:bidi="ar-SA"/>
              </w:rPr>
              <w:t xml:space="preserve">[bez </w:t>
            </w:r>
            <w:r w:rsidR="00493E3B">
              <w:rPr>
                <w:rFonts w:cs="Times New Roman"/>
                <w:highlight w:val="yellow"/>
                <w:lang w:val="cs-CZ" w:bidi="ar-SA"/>
              </w:rPr>
              <w:t>menšinového vlastního kapitálu</w:t>
            </w:r>
            <w:r w:rsidRPr="00947109">
              <w:rPr>
                <w:rFonts w:cs="Times New Roman"/>
                <w:highlight w:val="yellow"/>
                <w:lang w:val="cs-CZ" w:bidi="ar-SA"/>
              </w:rPr>
              <w:t>]</w:t>
            </w:r>
            <w:r w:rsidRPr="001721B3">
              <w:rPr>
                <w:rFonts w:cs="Times New Roman"/>
                <w:lang w:val="cs-CZ" w:bidi="ar-SA"/>
              </w:rPr>
              <w:t xml:space="preserve"> </w:t>
            </w:r>
            <w:r w:rsidR="00BE53F2">
              <w:rPr>
                <w:rFonts w:cs="Times New Roman"/>
                <w:lang w:val="cs-CZ" w:bidi="ar-SA"/>
              </w:rPr>
              <w:br/>
            </w:r>
            <w:r w:rsidRPr="001721B3">
              <w:rPr>
                <w:rFonts w:cs="Times New Roman"/>
                <w:lang w:val="cs-CZ" w:bidi="ar-SA"/>
              </w:rPr>
              <w:t xml:space="preserve">a odsouhlasili jsme hodnotu dluhu </w:t>
            </w:r>
            <w:r w:rsidR="00BE53F2">
              <w:rPr>
                <w:rFonts w:cs="Times New Roman"/>
                <w:lang w:val="cs-CZ" w:bidi="ar-SA"/>
              </w:rPr>
              <w:br/>
            </w:r>
            <w:r w:rsidRPr="001721B3">
              <w:rPr>
                <w:rFonts w:cs="Times New Roman"/>
                <w:lang w:val="cs-CZ" w:bidi="ar-SA"/>
              </w:rPr>
              <w:t>a vlastního kapitálu na hodnoty uvedené v</w:t>
            </w:r>
            <w:r w:rsidRPr="00400089">
              <w:rPr>
                <w:rFonts w:cs="Times New Roman"/>
                <w:lang w:val="cs-CZ" w:bidi="ar-SA"/>
              </w:rPr>
              <w:t xml:space="preserve"> auditovaných </w:t>
            </w:r>
            <w:r w:rsidRPr="001721B3">
              <w:rPr>
                <w:rFonts w:cs="Times New Roman"/>
                <w:highlight w:val="yellow"/>
                <w:lang w:val="cs-CZ" w:bidi="ar-SA"/>
              </w:rPr>
              <w:t>[konsolidovaných</w:t>
            </w:r>
            <w:r w:rsidRPr="00947109">
              <w:rPr>
                <w:rFonts w:cs="Times New Roman"/>
                <w:highlight w:val="yellow"/>
                <w:lang w:val="cs-CZ" w:bidi="ar-SA"/>
              </w:rPr>
              <w:t>]</w:t>
            </w:r>
            <w:r w:rsidR="00493E3B">
              <w:rPr>
                <w:rFonts w:cs="Times New Roman"/>
                <w:lang w:val="cs-CZ" w:bidi="ar-SA"/>
              </w:rPr>
              <w:t xml:space="preserve"> </w:t>
            </w:r>
            <w:r w:rsidRPr="00947109">
              <w:rPr>
                <w:rFonts w:cs="Times New Roman"/>
                <w:lang w:val="cs-CZ" w:bidi="ar-SA"/>
              </w:rPr>
              <w:t xml:space="preserve">účetních závěrkách k 31. 12. </w:t>
            </w:r>
            <w:r w:rsidR="007E4CD3">
              <w:rPr>
                <w:rFonts w:cs="Times New Roman"/>
                <w:lang w:val="cs-CZ" w:bidi="ar-SA"/>
              </w:rPr>
              <w:t>202X</w:t>
            </w:r>
            <w:r w:rsidRPr="00947109">
              <w:rPr>
                <w:rFonts w:cs="Times New Roman"/>
                <w:lang w:val="cs-CZ" w:bidi="ar-SA"/>
              </w:rPr>
              <w:t xml:space="preserve"> </w:t>
            </w:r>
            <w:r w:rsidR="00BE53F2">
              <w:rPr>
                <w:rFonts w:cs="Times New Roman"/>
                <w:lang w:val="cs-CZ" w:bidi="ar-SA"/>
              </w:rPr>
              <w:br/>
            </w:r>
            <w:r w:rsidRPr="00947109">
              <w:rPr>
                <w:rFonts w:cs="Times New Roman"/>
                <w:lang w:val="cs-CZ" w:bidi="ar-SA"/>
              </w:rPr>
              <w:t xml:space="preserve">a k 31. 12. </w:t>
            </w:r>
            <w:r w:rsidR="007E4CD3">
              <w:rPr>
                <w:rFonts w:cs="Times New Roman"/>
                <w:lang w:val="cs-CZ" w:bidi="ar-SA"/>
              </w:rPr>
              <w:t>202X</w:t>
            </w:r>
            <w:r w:rsidRPr="00947109">
              <w:rPr>
                <w:rFonts w:cs="Times New Roman"/>
                <w:lang w:val="cs-CZ" w:bidi="ar-SA"/>
              </w:rPr>
              <w:t xml:space="preserve">-1 </w:t>
            </w:r>
            <w:r w:rsidRPr="00400089">
              <w:rPr>
                <w:rFonts w:cs="Times New Roman"/>
                <w:lang w:val="cs-CZ" w:bidi="ar-SA"/>
              </w:rPr>
              <w:t>bez rozdílu.</w:t>
            </w:r>
            <w:r w:rsidRPr="001721B3">
              <w:rPr>
                <w:rFonts w:cs="Times New Roman"/>
                <w:lang w:val="cs-CZ" w:bidi="ar-SA"/>
              </w:rPr>
              <w:t xml:space="preserve"> Zjistili jsme, že </w:t>
            </w:r>
            <w:r w:rsidR="00A26FCE">
              <w:rPr>
                <w:rFonts w:cs="Times New Roman"/>
                <w:lang w:val="cs-CZ" w:bidi="ar-SA"/>
              </w:rPr>
              <w:t xml:space="preserve">poměr </w:t>
            </w:r>
            <w:r w:rsidRPr="001721B3">
              <w:rPr>
                <w:rFonts w:cs="Times New Roman"/>
                <w:lang w:val="cs-CZ" w:bidi="ar-SA"/>
              </w:rPr>
              <w:t>vypočten</w:t>
            </w:r>
            <w:r w:rsidR="00A26FCE">
              <w:rPr>
                <w:rFonts w:cs="Times New Roman"/>
                <w:lang w:val="cs-CZ" w:bidi="ar-SA"/>
              </w:rPr>
              <w:t>ý</w:t>
            </w:r>
            <w:r w:rsidRPr="001721B3">
              <w:rPr>
                <w:rFonts w:cs="Times New Roman"/>
                <w:lang w:val="cs-CZ" w:bidi="ar-SA"/>
              </w:rPr>
              <w:t xml:space="preserve"> společností je matematicky správn</w:t>
            </w:r>
            <w:r w:rsidR="00481199">
              <w:rPr>
                <w:rFonts w:cs="Times New Roman"/>
                <w:lang w:val="cs-CZ" w:bidi="ar-SA"/>
              </w:rPr>
              <w:t>ý</w:t>
            </w:r>
            <w:r w:rsidRPr="001721B3">
              <w:rPr>
                <w:rFonts w:cs="Times New Roman"/>
                <w:lang w:val="cs-CZ" w:bidi="ar-SA"/>
              </w:rPr>
              <w:t xml:space="preserve"> a je menší než 7,5. </w:t>
            </w:r>
          </w:p>
          <w:p w:rsidR="00E6087C" w:rsidRPr="001721B3" w:rsidRDefault="00E6087C" w:rsidP="00970337">
            <w:pPr>
              <w:jc w:val="both"/>
              <w:rPr>
                <w:rFonts w:cs="Times New Roman"/>
                <w:lang w:val="cs-CZ" w:bidi="ar-SA"/>
              </w:rPr>
            </w:pPr>
          </w:p>
        </w:tc>
      </w:tr>
    </w:tbl>
    <w:p w:rsidR="00B166DB" w:rsidRPr="00BE53F2" w:rsidRDefault="00B166DB">
      <w:pPr>
        <w:rPr>
          <w:lang w:val="cs-CZ"/>
        </w:rPr>
      </w:pPr>
      <w:r w:rsidRPr="00BE53F2">
        <w:rPr>
          <w:lang w:val="cs-CZ"/>
        </w:rPr>
        <w:br w:type="page"/>
      </w:r>
    </w:p>
    <w:tbl>
      <w:tblPr>
        <w:tblStyle w:val="Mkatabulky"/>
        <w:tblW w:w="0" w:type="auto"/>
        <w:tblLook w:val="04A0" w:firstRow="1" w:lastRow="0" w:firstColumn="1" w:lastColumn="0" w:noHBand="0" w:noVBand="1"/>
      </w:tblPr>
      <w:tblGrid>
        <w:gridCol w:w="396"/>
        <w:gridCol w:w="4380"/>
        <w:gridCol w:w="4241"/>
      </w:tblGrid>
      <w:tr w:rsidR="00B166DB" w:rsidRPr="00BE53F2" w:rsidTr="00B166DB">
        <w:tc>
          <w:tcPr>
            <w:tcW w:w="396" w:type="dxa"/>
          </w:tcPr>
          <w:p w:rsidR="00B166DB" w:rsidRPr="001721B3" w:rsidRDefault="00B166DB" w:rsidP="00970337">
            <w:pPr>
              <w:jc w:val="both"/>
              <w:rPr>
                <w:rFonts w:cs="Times New Roman"/>
                <w:lang w:val="cs-CZ" w:bidi="ar-SA"/>
              </w:rPr>
            </w:pPr>
          </w:p>
        </w:tc>
        <w:tc>
          <w:tcPr>
            <w:tcW w:w="4380" w:type="dxa"/>
          </w:tcPr>
          <w:p w:rsidR="00B166DB" w:rsidRPr="00400089" w:rsidRDefault="00B166DB" w:rsidP="00970337">
            <w:pPr>
              <w:jc w:val="both"/>
              <w:rPr>
                <w:rFonts w:cs="Times New Roman"/>
                <w:lang w:val="cs-CZ" w:bidi="ar-SA"/>
              </w:rPr>
            </w:pPr>
          </w:p>
        </w:tc>
        <w:tc>
          <w:tcPr>
            <w:tcW w:w="4241" w:type="dxa"/>
          </w:tcPr>
          <w:p w:rsidR="00B166DB" w:rsidRPr="001721B3" w:rsidRDefault="00B166DB" w:rsidP="00970337">
            <w:pPr>
              <w:jc w:val="both"/>
              <w:rPr>
                <w:rFonts w:cs="Times New Roman"/>
                <w:lang w:val="cs-CZ" w:bidi="ar-SA"/>
              </w:rPr>
            </w:pPr>
          </w:p>
        </w:tc>
      </w:tr>
      <w:tr w:rsidR="00E6087C" w:rsidRPr="00BE53F2" w:rsidTr="00B166DB">
        <w:tc>
          <w:tcPr>
            <w:tcW w:w="396" w:type="dxa"/>
          </w:tcPr>
          <w:p w:rsidR="00E6087C" w:rsidRPr="00947109" w:rsidRDefault="00E6087C" w:rsidP="00970337">
            <w:pPr>
              <w:jc w:val="both"/>
              <w:rPr>
                <w:rFonts w:cs="Times New Roman"/>
                <w:lang w:val="cs-CZ" w:bidi="ar-SA"/>
              </w:rPr>
            </w:pPr>
            <w:r w:rsidRPr="001721B3">
              <w:rPr>
                <w:rFonts w:cs="Times New Roman"/>
                <w:lang w:val="cs-CZ" w:bidi="ar-SA"/>
              </w:rPr>
              <w:t>8</w:t>
            </w:r>
            <w:r w:rsidRPr="00947109">
              <w:rPr>
                <w:rFonts w:cs="Times New Roman"/>
                <w:lang w:val="cs-CZ" w:bidi="ar-SA"/>
              </w:rPr>
              <w:t>.</w:t>
            </w:r>
          </w:p>
        </w:tc>
        <w:tc>
          <w:tcPr>
            <w:tcW w:w="4380" w:type="dxa"/>
          </w:tcPr>
          <w:p w:rsidR="00E6087C" w:rsidRPr="001721B3" w:rsidRDefault="00E6087C" w:rsidP="00970337">
            <w:pPr>
              <w:jc w:val="both"/>
              <w:rPr>
                <w:rFonts w:cs="Times New Roman"/>
                <w:b/>
                <w:lang w:val="cs-CZ" w:bidi="ar-SA"/>
              </w:rPr>
            </w:pPr>
            <w:r w:rsidRPr="00400089">
              <w:rPr>
                <w:rFonts w:cs="Times New Roman"/>
                <w:lang w:val="cs-CZ" w:bidi="ar-SA"/>
              </w:rPr>
              <w:t>Obdržet od společnosti výpočet poměru úroků a hospodářského výsledku společnosti před úroky, zdaněním a odpisy (EBI</w:t>
            </w:r>
            <w:r>
              <w:rPr>
                <w:rFonts w:cs="Times New Roman"/>
                <w:lang w:val="cs-CZ" w:bidi="ar-SA"/>
              </w:rPr>
              <w:t>TD</w:t>
            </w:r>
            <w:r w:rsidRPr="00400089">
              <w:rPr>
                <w:rFonts w:cs="Times New Roman"/>
                <w:lang w:val="cs-CZ" w:bidi="ar-SA"/>
              </w:rPr>
              <w:t>A)</w:t>
            </w:r>
            <w:r w:rsidRPr="005B10E2">
              <w:rPr>
                <w:rFonts w:cs="Times New Roman"/>
                <w:lang w:val="cs-CZ" w:bidi="ar-SA"/>
              </w:rPr>
              <w:t xml:space="preserve"> za roky </w:t>
            </w:r>
            <w:r w:rsidR="007E4CD3">
              <w:rPr>
                <w:rFonts w:cs="Times New Roman"/>
                <w:lang w:val="cs-CZ" w:bidi="ar-SA"/>
              </w:rPr>
              <w:t>202X</w:t>
            </w:r>
            <w:r w:rsidRPr="005B10E2">
              <w:rPr>
                <w:rFonts w:cs="Times New Roman"/>
                <w:lang w:val="cs-CZ" w:bidi="ar-SA"/>
              </w:rPr>
              <w:t xml:space="preserve"> a </w:t>
            </w:r>
            <w:r w:rsidR="007E4CD3">
              <w:rPr>
                <w:rFonts w:cs="Times New Roman"/>
                <w:lang w:val="cs-CZ" w:bidi="ar-SA"/>
              </w:rPr>
              <w:t>202X</w:t>
            </w:r>
            <w:r w:rsidRPr="005B10E2">
              <w:rPr>
                <w:rFonts w:cs="Times New Roman"/>
                <w:lang w:val="cs-CZ" w:bidi="ar-SA"/>
              </w:rPr>
              <w:t xml:space="preserve">-1 </w:t>
            </w:r>
            <w:r>
              <w:rPr>
                <w:rFonts w:cs="Times New Roman"/>
                <w:lang w:val="cs-CZ" w:bidi="ar-SA"/>
              </w:rPr>
              <w:br/>
            </w:r>
            <w:r w:rsidRPr="005B10E2">
              <w:rPr>
                <w:rFonts w:cs="Times New Roman"/>
                <w:lang w:val="cs-CZ" w:bidi="ar-SA"/>
              </w:rPr>
              <w:t>a odsouhlasit hodnotu</w:t>
            </w:r>
            <w:r w:rsidRPr="005B10E2">
              <w:rPr>
                <w:rFonts w:cs="Times New Roman"/>
                <w:b/>
                <w:lang w:val="cs-CZ" w:bidi="ar-SA"/>
              </w:rPr>
              <w:t xml:space="preserve"> EBIT</w:t>
            </w:r>
            <w:r>
              <w:rPr>
                <w:rFonts w:cs="Times New Roman"/>
                <w:b/>
                <w:lang w:val="cs-CZ" w:bidi="ar-SA"/>
              </w:rPr>
              <w:t>D</w:t>
            </w:r>
            <w:r w:rsidRPr="005B10E2">
              <w:rPr>
                <w:rFonts w:cs="Times New Roman"/>
                <w:b/>
                <w:lang w:val="cs-CZ" w:bidi="ar-SA"/>
              </w:rPr>
              <w:t>A (stanovenou jako součet</w:t>
            </w:r>
            <w:r w:rsidRPr="001721B3">
              <w:rPr>
                <w:rFonts w:cs="Times New Roman"/>
                <w:b/>
                <w:lang w:val="cs-CZ" w:bidi="ar-SA"/>
              </w:rPr>
              <w:t xml:space="preserve"> hodnot řádků Výsledek hospodaření před daní</w:t>
            </w:r>
            <w:r w:rsidR="00B166DB">
              <w:rPr>
                <w:rFonts w:cs="Times New Roman"/>
                <w:b/>
                <w:lang w:val="cs-CZ" w:bidi="ar-SA"/>
              </w:rPr>
              <w:t xml:space="preserve"> +</w:t>
            </w:r>
            <w:r w:rsidRPr="001721B3">
              <w:rPr>
                <w:rFonts w:cs="Times New Roman"/>
                <w:b/>
                <w:lang w:val="cs-CZ" w:bidi="ar-SA"/>
              </w:rPr>
              <w:t xml:space="preserve"> J </w:t>
            </w:r>
            <w:r w:rsidR="00B166DB">
              <w:rPr>
                <w:rFonts w:cs="Times New Roman"/>
                <w:b/>
                <w:lang w:val="cs-CZ" w:bidi="ar-SA"/>
              </w:rPr>
              <w:t>+</w:t>
            </w:r>
            <w:r w:rsidRPr="001721B3">
              <w:rPr>
                <w:rFonts w:cs="Times New Roman"/>
                <w:b/>
                <w:lang w:val="cs-CZ" w:bidi="ar-SA"/>
              </w:rPr>
              <w:t xml:space="preserve"> E</w:t>
            </w:r>
            <w:r w:rsidR="00B166DB">
              <w:rPr>
                <w:rFonts w:cs="Times New Roman"/>
                <w:b/>
                <w:lang w:val="cs-CZ" w:bidi="ar-SA"/>
              </w:rPr>
              <w:t xml:space="preserve"> 1.1</w:t>
            </w:r>
            <w:r w:rsidRPr="001721B3">
              <w:rPr>
                <w:rFonts w:cs="Times New Roman"/>
                <w:b/>
                <w:lang w:val="cs-CZ" w:bidi="ar-SA"/>
              </w:rPr>
              <w:t xml:space="preserve">. </w:t>
            </w:r>
            <w:r w:rsidR="00B166DB">
              <w:rPr>
                <w:rFonts w:cs="Times New Roman"/>
                <w:b/>
                <w:lang w:val="cs-CZ" w:bidi="ar-SA"/>
              </w:rPr>
              <w:t xml:space="preserve">+ E1.2 + F.4 </w:t>
            </w:r>
            <w:r w:rsidRPr="001721B3">
              <w:rPr>
                <w:rFonts w:cs="Times New Roman"/>
                <w:lang w:val="cs-CZ" w:bidi="ar-SA"/>
              </w:rPr>
              <w:t xml:space="preserve">na hodnoty uvedené v auditovaných </w:t>
            </w:r>
            <w:r w:rsidRPr="001721B3">
              <w:rPr>
                <w:rFonts w:cs="Times New Roman"/>
                <w:highlight w:val="yellow"/>
                <w:lang w:val="cs-CZ" w:bidi="ar-SA"/>
              </w:rPr>
              <w:t>[konsolidovaných</w:t>
            </w:r>
            <w:r w:rsidRPr="00947109">
              <w:rPr>
                <w:rFonts w:cs="Times New Roman"/>
                <w:highlight w:val="yellow"/>
                <w:lang w:val="cs-CZ" w:bidi="ar-SA"/>
              </w:rPr>
              <w:t>]</w:t>
            </w:r>
            <w:r w:rsidRPr="001721B3">
              <w:rPr>
                <w:rFonts w:cs="Times New Roman"/>
                <w:lang w:val="cs-CZ" w:bidi="ar-SA"/>
              </w:rPr>
              <w:t xml:space="preserve"> </w:t>
            </w:r>
            <w:r w:rsidRPr="00947109">
              <w:rPr>
                <w:rFonts w:cs="Times New Roman"/>
                <w:lang w:val="cs-CZ" w:bidi="ar-SA"/>
              </w:rPr>
              <w:t xml:space="preserve">účetních závěrkách k 31. 12. </w:t>
            </w:r>
            <w:r w:rsidR="007E4CD3">
              <w:rPr>
                <w:rFonts w:cs="Times New Roman"/>
                <w:lang w:val="cs-CZ" w:bidi="ar-SA"/>
              </w:rPr>
              <w:t>202X</w:t>
            </w:r>
            <w:r w:rsidRPr="00947109">
              <w:rPr>
                <w:rFonts w:cs="Times New Roman"/>
                <w:lang w:val="cs-CZ" w:bidi="ar-SA"/>
              </w:rPr>
              <w:t xml:space="preserve"> a k 31. 12. </w:t>
            </w:r>
            <w:r w:rsidR="007E4CD3">
              <w:rPr>
                <w:rFonts w:cs="Times New Roman"/>
                <w:lang w:val="cs-CZ" w:bidi="ar-SA"/>
              </w:rPr>
              <w:t>202X</w:t>
            </w:r>
            <w:r w:rsidRPr="00947109">
              <w:rPr>
                <w:rFonts w:cs="Times New Roman"/>
                <w:lang w:val="cs-CZ" w:bidi="ar-SA"/>
              </w:rPr>
              <w:t xml:space="preserve">-1. </w:t>
            </w:r>
            <w:r w:rsidRPr="00400089">
              <w:rPr>
                <w:rFonts w:cs="Times New Roman"/>
                <w:lang w:val="cs-CZ" w:bidi="ar-SA"/>
              </w:rPr>
              <w:t xml:space="preserve">Okomentovat, zda </w:t>
            </w:r>
            <w:r w:rsidR="00481199">
              <w:rPr>
                <w:rFonts w:cs="Times New Roman"/>
                <w:lang w:val="cs-CZ" w:bidi="ar-SA"/>
              </w:rPr>
              <w:t>poměr</w:t>
            </w:r>
            <w:r w:rsidRPr="00400089">
              <w:rPr>
                <w:rFonts w:cs="Times New Roman"/>
                <w:lang w:val="cs-CZ" w:bidi="ar-SA"/>
              </w:rPr>
              <w:t xml:space="preserve"> vypočten</w:t>
            </w:r>
            <w:r w:rsidR="00481199">
              <w:rPr>
                <w:rFonts w:cs="Times New Roman"/>
                <w:lang w:val="cs-CZ" w:bidi="ar-SA"/>
              </w:rPr>
              <w:t>ý</w:t>
            </w:r>
            <w:r w:rsidRPr="00400089">
              <w:rPr>
                <w:rFonts w:cs="Times New Roman"/>
                <w:lang w:val="cs-CZ" w:bidi="ar-SA"/>
              </w:rPr>
              <w:t xml:space="preserve"> společností je matematicky správn</w:t>
            </w:r>
            <w:r w:rsidR="00481199">
              <w:rPr>
                <w:rFonts w:cs="Times New Roman"/>
                <w:lang w:val="cs-CZ" w:bidi="ar-SA"/>
              </w:rPr>
              <w:t>ý</w:t>
            </w:r>
            <w:r w:rsidRPr="00400089">
              <w:rPr>
                <w:rFonts w:cs="Times New Roman"/>
                <w:lang w:val="cs-CZ" w:bidi="ar-SA"/>
              </w:rPr>
              <w:t xml:space="preserve"> a zda je vyšší</w:t>
            </w:r>
            <w:r>
              <w:rPr>
                <w:rFonts w:cs="Times New Roman"/>
                <w:lang w:val="cs-CZ" w:bidi="ar-SA"/>
              </w:rPr>
              <w:t>,</w:t>
            </w:r>
            <w:r w:rsidRPr="00400089">
              <w:rPr>
                <w:rFonts w:cs="Times New Roman"/>
                <w:lang w:val="cs-CZ" w:bidi="ar-SA"/>
              </w:rPr>
              <w:t xml:space="preserve"> nebo nižší než 1,0 (viz podmínka </w:t>
            </w:r>
            <w:r w:rsidRPr="001721B3">
              <w:rPr>
                <w:rFonts w:cs="Times New Roman"/>
                <w:b/>
                <w:lang w:val="cs-CZ" w:bidi="ar-SA"/>
              </w:rPr>
              <w:t>E</w:t>
            </w:r>
            <w:r w:rsidRPr="001721B3">
              <w:rPr>
                <w:rFonts w:cs="Times New Roman"/>
                <w:lang w:val="cs-CZ" w:bidi="ar-SA"/>
              </w:rPr>
              <w:t xml:space="preserve"> uvedená v definici podniku v obtížích).</w:t>
            </w:r>
          </w:p>
          <w:p w:rsidR="00E6087C" w:rsidRPr="001721B3" w:rsidRDefault="00E6087C" w:rsidP="00970337">
            <w:pPr>
              <w:jc w:val="both"/>
              <w:rPr>
                <w:rFonts w:cs="Times New Roman"/>
                <w:lang w:val="cs-CZ" w:bidi="ar-SA"/>
              </w:rPr>
            </w:pPr>
          </w:p>
        </w:tc>
        <w:tc>
          <w:tcPr>
            <w:tcW w:w="4241" w:type="dxa"/>
          </w:tcPr>
          <w:p w:rsidR="00E6087C" w:rsidRPr="005B10E2" w:rsidRDefault="00E6087C" w:rsidP="00970337">
            <w:pPr>
              <w:jc w:val="both"/>
              <w:rPr>
                <w:rFonts w:cs="Times New Roman"/>
                <w:lang w:val="cs-CZ" w:bidi="ar-SA"/>
              </w:rPr>
            </w:pPr>
            <w:r w:rsidRPr="001721B3">
              <w:rPr>
                <w:rFonts w:cs="Times New Roman"/>
                <w:lang w:val="cs-CZ" w:bidi="ar-SA"/>
              </w:rPr>
              <w:t xml:space="preserve">Obdrželi jsme od společnosti výpočet poměru </w:t>
            </w:r>
            <w:r>
              <w:rPr>
                <w:rFonts w:cs="Times New Roman"/>
                <w:lang w:val="cs-CZ" w:bidi="ar-SA"/>
              </w:rPr>
              <w:t xml:space="preserve">úroků a </w:t>
            </w:r>
            <w:r w:rsidRPr="001721B3">
              <w:rPr>
                <w:rFonts w:cs="Times New Roman"/>
                <w:lang w:val="cs-CZ" w:bidi="ar-SA"/>
              </w:rPr>
              <w:t xml:space="preserve">hospodářského výsledku společnosti před úroky, zdaněním </w:t>
            </w:r>
            <w:r>
              <w:rPr>
                <w:rFonts w:cs="Times New Roman"/>
                <w:lang w:val="cs-CZ" w:bidi="ar-SA"/>
              </w:rPr>
              <w:br/>
            </w:r>
            <w:r w:rsidRPr="001721B3">
              <w:rPr>
                <w:rFonts w:cs="Times New Roman"/>
                <w:lang w:val="cs-CZ" w:bidi="ar-SA"/>
              </w:rPr>
              <w:t>a odpisy (EBIT</w:t>
            </w:r>
            <w:r w:rsidRPr="005B10E2">
              <w:rPr>
                <w:rFonts w:cs="Times New Roman"/>
                <w:lang w:val="cs-CZ" w:bidi="ar-SA"/>
              </w:rPr>
              <w:t>DA). Úroky a hodnotu EBIT</w:t>
            </w:r>
            <w:r>
              <w:rPr>
                <w:rFonts w:cs="Times New Roman"/>
                <w:lang w:val="cs-CZ" w:bidi="ar-SA"/>
              </w:rPr>
              <w:t>D</w:t>
            </w:r>
            <w:r w:rsidRPr="005B10E2">
              <w:rPr>
                <w:rFonts w:cs="Times New Roman"/>
                <w:lang w:val="cs-CZ" w:bidi="ar-SA"/>
              </w:rPr>
              <w:t xml:space="preserve">A jsme odsouhlasili na hodnoty uvedené v auditovaných </w:t>
            </w:r>
            <w:r w:rsidRPr="005B10E2">
              <w:rPr>
                <w:rFonts w:cs="Times New Roman"/>
                <w:highlight w:val="yellow"/>
                <w:lang w:val="cs-CZ" w:bidi="ar-SA"/>
              </w:rPr>
              <w:t>[konsolidovaných</w:t>
            </w:r>
            <w:r w:rsidRPr="00947109">
              <w:rPr>
                <w:rFonts w:cs="Times New Roman"/>
                <w:highlight w:val="yellow"/>
                <w:lang w:val="cs-CZ" w:bidi="ar-SA"/>
              </w:rPr>
              <w:t>]</w:t>
            </w:r>
            <w:r w:rsidRPr="001721B3">
              <w:rPr>
                <w:rFonts w:cs="Times New Roman"/>
                <w:lang w:val="cs-CZ" w:bidi="ar-SA"/>
              </w:rPr>
              <w:t xml:space="preserve"> </w:t>
            </w:r>
            <w:r w:rsidRPr="00947109">
              <w:rPr>
                <w:rFonts w:cs="Times New Roman"/>
                <w:lang w:val="cs-CZ" w:bidi="ar-SA"/>
              </w:rPr>
              <w:t xml:space="preserve">účetních závěrkách </w:t>
            </w:r>
            <w:r>
              <w:rPr>
                <w:rFonts w:cs="Times New Roman"/>
                <w:lang w:val="cs-CZ" w:bidi="ar-SA"/>
              </w:rPr>
              <w:br/>
            </w:r>
            <w:r w:rsidRPr="00947109">
              <w:rPr>
                <w:rFonts w:cs="Times New Roman"/>
                <w:lang w:val="cs-CZ" w:bidi="ar-SA"/>
              </w:rPr>
              <w:t xml:space="preserve">k 31. 12. </w:t>
            </w:r>
            <w:r w:rsidR="007E4CD3">
              <w:rPr>
                <w:rFonts w:cs="Times New Roman"/>
                <w:lang w:val="cs-CZ" w:bidi="ar-SA"/>
              </w:rPr>
              <w:t>202X</w:t>
            </w:r>
            <w:r w:rsidRPr="00947109">
              <w:rPr>
                <w:rFonts w:cs="Times New Roman"/>
                <w:lang w:val="cs-CZ" w:bidi="ar-SA"/>
              </w:rPr>
              <w:t xml:space="preserve"> a k 31. 12. </w:t>
            </w:r>
            <w:r w:rsidR="007E4CD3">
              <w:rPr>
                <w:rFonts w:cs="Times New Roman"/>
                <w:lang w:val="cs-CZ" w:bidi="ar-SA"/>
              </w:rPr>
              <w:t>202X</w:t>
            </w:r>
            <w:r w:rsidRPr="00947109">
              <w:rPr>
                <w:rFonts w:cs="Times New Roman"/>
                <w:lang w:val="cs-CZ" w:bidi="ar-SA"/>
              </w:rPr>
              <w:t>-1</w:t>
            </w:r>
            <w:r w:rsidRPr="00400089">
              <w:rPr>
                <w:rFonts w:cs="Times New Roman"/>
                <w:lang w:val="cs-CZ" w:bidi="ar-SA"/>
              </w:rPr>
              <w:t xml:space="preserve"> bez rozdílu</w:t>
            </w:r>
            <w:r w:rsidRPr="005B10E2">
              <w:rPr>
                <w:rFonts w:cs="Times New Roman"/>
                <w:lang w:val="cs-CZ" w:bidi="ar-SA"/>
              </w:rPr>
              <w:t xml:space="preserve">. Zjistili jsme, že </w:t>
            </w:r>
            <w:r w:rsidR="00481199">
              <w:rPr>
                <w:rFonts w:cs="Times New Roman"/>
                <w:lang w:val="cs-CZ" w:bidi="ar-SA"/>
              </w:rPr>
              <w:t>poměr</w:t>
            </w:r>
            <w:r w:rsidR="00481199" w:rsidRPr="005B10E2">
              <w:rPr>
                <w:rFonts w:cs="Times New Roman"/>
                <w:lang w:val="cs-CZ" w:bidi="ar-SA"/>
              </w:rPr>
              <w:t xml:space="preserve"> </w:t>
            </w:r>
            <w:r w:rsidRPr="005B10E2">
              <w:rPr>
                <w:rFonts w:cs="Times New Roman"/>
                <w:lang w:val="cs-CZ" w:bidi="ar-SA"/>
              </w:rPr>
              <w:t>vypočten</w:t>
            </w:r>
            <w:r w:rsidR="00481199">
              <w:rPr>
                <w:rFonts w:cs="Times New Roman"/>
                <w:lang w:val="cs-CZ" w:bidi="ar-SA"/>
              </w:rPr>
              <w:t>ý</w:t>
            </w:r>
            <w:r w:rsidRPr="005B10E2">
              <w:rPr>
                <w:rFonts w:cs="Times New Roman"/>
                <w:lang w:val="cs-CZ" w:bidi="ar-SA"/>
              </w:rPr>
              <w:t xml:space="preserve"> společností je matematicky správn</w:t>
            </w:r>
            <w:r w:rsidR="00481199">
              <w:rPr>
                <w:rFonts w:cs="Times New Roman"/>
                <w:lang w:val="cs-CZ" w:bidi="ar-SA"/>
              </w:rPr>
              <w:t>ý</w:t>
            </w:r>
            <w:r w:rsidRPr="005B10E2">
              <w:rPr>
                <w:rFonts w:cs="Times New Roman"/>
                <w:lang w:val="cs-CZ" w:bidi="ar-SA"/>
              </w:rPr>
              <w:t xml:space="preserve"> a je nižší než 1,0.</w:t>
            </w:r>
          </w:p>
        </w:tc>
      </w:tr>
    </w:tbl>
    <w:p w:rsidR="00E6087C" w:rsidRPr="001721B3" w:rsidRDefault="00E6087C" w:rsidP="00E6087C">
      <w:pPr>
        <w:jc w:val="both"/>
        <w:rPr>
          <w:rFonts w:cs="Times New Roman"/>
          <w:lang w:val="cs-CZ" w:bidi="ar-SA"/>
        </w:rPr>
      </w:pPr>
    </w:p>
    <w:p w:rsidR="00E6087C" w:rsidRPr="00400089" w:rsidRDefault="00E6087C" w:rsidP="00E6087C">
      <w:pPr>
        <w:jc w:val="both"/>
        <w:rPr>
          <w:rFonts w:cs="Times New Roman"/>
          <w:highlight w:val="yellow"/>
          <w:lang w:val="cs-CZ" w:bidi="ar-SA"/>
        </w:rPr>
      </w:pPr>
    </w:p>
    <w:p w:rsidR="00E6087C" w:rsidRPr="001721B3"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p>
    <w:p w:rsidR="00E6087C" w:rsidRPr="001721B3" w:rsidRDefault="00E6087C" w:rsidP="00E6087C">
      <w:pPr>
        <w:jc w:val="both"/>
        <w:rPr>
          <w:rFonts w:cs="Times New Roman"/>
          <w:lang w:val="cs-CZ" w:bidi="ar-SA"/>
        </w:rPr>
      </w:pPr>
    </w:p>
    <w:tbl>
      <w:tblPr>
        <w:tblW w:w="9817" w:type="dxa"/>
        <w:tblLook w:val="04A0" w:firstRow="1" w:lastRow="0" w:firstColumn="1" w:lastColumn="0" w:noHBand="0" w:noVBand="1"/>
      </w:tblPr>
      <w:tblGrid>
        <w:gridCol w:w="5211"/>
        <w:gridCol w:w="4606"/>
      </w:tblGrid>
      <w:tr w:rsidR="00E6087C" w:rsidRPr="00BE53F2" w:rsidTr="00970337">
        <w:tc>
          <w:tcPr>
            <w:tcW w:w="5211" w:type="dxa"/>
          </w:tcPr>
          <w:p w:rsidR="00E6087C" w:rsidRPr="008F663D" w:rsidRDefault="00E6087C" w:rsidP="00970337">
            <w:pPr>
              <w:widowControl w:val="0"/>
              <w:autoSpaceDE w:val="0"/>
              <w:autoSpaceDN w:val="0"/>
              <w:adjustRightInd w:val="0"/>
              <w:rPr>
                <w:lang w:val="cs-CZ"/>
              </w:rPr>
            </w:pPr>
          </w:p>
        </w:tc>
        <w:tc>
          <w:tcPr>
            <w:tcW w:w="4606" w:type="dxa"/>
          </w:tcPr>
          <w:p w:rsidR="00E6087C" w:rsidRPr="008F663D" w:rsidRDefault="00E6087C" w:rsidP="00970337">
            <w:pPr>
              <w:widowControl w:val="0"/>
              <w:autoSpaceDE w:val="0"/>
              <w:autoSpaceDN w:val="0"/>
              <w:adjustRightInd w:val="0"/>
              <w:rPr>
                <w:lang w:val="cs-CZ"/>
              </w:rPr>
            </w:pPr>
          </w:p>
        </w:tc>
      </w:tr>
      <w:tr w:rsidR="00E6087C" w:rsidRPr="00BE53F2" w:rsidTr="00970337">
        <w:tc>
          <w:tcPr>
            <w:tcW w:w="5211" w:type="dxa"/>
          </w:tcPr>
          <w:p w:rsidR="00E6087C" w:rsidRPr="008F663D" w:rsidRDefault="00E6087C" w:rsidP="00970337">
            <w:pPr>
              <w:widowControl w:val="0"/>
              <w:autoSpaceDE w:val="0"/>
              <w:autoSpaceDN w:val="0"/>
              <w:adjustRightInd w:val="0"/>
              <w:rPr>
                <w:lang w:val="cs-CZ"/>
              </w:rPr>
            </w:pPr>
          </w:p>
        </w:tc>
        <w:tc>
          <w:tcPr>
            <w:tcW w:w="4606" w:type="dxa"/>
          </w:tcPr>
          <w:p w:rsidR="00E6087C" w:rsidRPr="008F663D" w:rsidRDefault="00E6087C" w:rsidP="00970337">
            <w:pPr>
              <w:widowControl w:val="0"/>
              <w:autoSpaceDE w:val="0"/>
              <w:autoSpaceDN w:val="0"/>
              <w:adjustRightInd w:val="0"/>
              <w:rPr>
                <w:lang w:val="cs-CZ"/>
              </w:rPr>
            </w:pPr>
          </w:p>
        </w:tc>
      </w:tr>
    </w:tbl>
    <w:p w:rsidR="00E6087C" w:rsidRPr="001721B3" w:rsidRDefault="00E6087C" w:rsidP="00E6087C">
      <w:pPr>
        <w:jc w:val="both"/>
        <w:rPr>
          <w:rFonts w:cs="Times New Roman"/>
          <w:lang w:val="cs-CZ"/>
        </w:rPr>
      </w:pPr>
    </w:p>
    <w:p w:rsidR="00E6087C" w:rsidRPr="008F663D" w:rsidRDefault="00E6087C" w:rsidP="00E6087C">
      <w:pPr>
        <w:widowControl w:val="0"/>
        <w:autoSpaceDE w:val="0"/>
        <w:autoSpaceDN w:val="0"/>
        <w:adjustRightInd w:val="0"/>
        <w:rPr>
          <w:lang w:val="es-AR"/>
        </w:rPr>
      </w:pPr>
      <w:r w:rsidRPr="008F663D">
        <w:rPr>
          <w:lang w:val="es-AR"/>
        </w:rPr>
        <w:t>[</w:t>
      </w:r>
      <w:r w:rsidRPr="007C6636">
        <w:rPr>
          <w:lang w:val="cs-CZ"/>
        </w:rPr>
        <w:t>Jméno</w:t>
      </w:r>
      <w:r w:rsidRPr="008F663D">
        <w:rPr>
          <w:lang w:val="es-AR"/>
        </w:rPr>
        <w:t xml:space="preserve"> </w:t>
      </w:r>
      <w:r w:rsidRPr="007C6636">
        <w:rPr>
          <w:lang w:val="cs-CZ"/>
        </w:rPr>
        <w:t>auditora</w:t>
      </w:r>
      <w:r w:rsidRPr="008F663D">
        <w:rPr>
          <w:lang w:val="es-AR"/>
        </w:rPr>
        <w:t>]</w:t>
      </w:r>
    </w:p>
    <w:p w:rsidR="00E6087C" w:rsidRPr="008F663D" w:rsidRDefault="00E6087C" w:rsidP="00E6087C">
      <w:pPr>
        <w:widowControl w:val="0"/>
        <w:autoSpaceDE w:val="0"/>
        <w:autoSpaceDN w:val="0"/>
        <w:adjustRightInd w:val="0"/>
        <w:rPr>
          <w:lang w:val="es-AR"/>
        </w:rPr>
      </w:pPr>
      <w:r w:rsidRPr="008F663D">
        <w:rPr>
          <w:lang w:val="es-AR"/>
        </w:rPr>
        <w:t>[</w:t>
      </w:r>
      <w:r w:rsidRPr="007C6636">
        <w:rPr>
          <w:lang w:val="cs-CZ"/>
        </w:rPr>
        <w:t>Adresa</w:t>
      </w:r>
      <w:r w:rsidRPr="008F663D">
        <w:rPr>
          <w:lang w:val="es-AR"/>
        </w:rPr>
        <w:t xml:space="preserve"> </w:t>
      </w:r>
      <w:r w:rsidRPr="007C6636">
        <w:rPr>
          <w:lang w:val="cs-CZ"/>
        </w:rPr>
        <w:t>sídla</w:t>
      </w:r>
      <w:r w:rsidRPr="008F663D">
        <w:rPr>
          <w:lang w:val="es-AR"/>
        </w:rPr>
        <w:t xml:space="preserve">] </w:t>
      </w:r>
    </w:p>
    <w:p w:rsidR="00E6087C" w:rsidRPr="008F663D" w:rsidRDefault="00E6087C" w:rsidP="00E6087C">
      <w:pPr>
        <w:widowControl w:val="0"/>
        <w:autoSpaceDE w:val="0"/>
        <w:autoSpaceDN w:val="0"/>
        <w:adjustRightInd w:val="0"/>
        <w:rPr>
          <w:lang w:val="es-AR"/>
        </w:rPr>
      </w:pPr>
      <w:r w:rsidRPr="008F663D">
        <w:rPr>
          <w:lang w:val="es-AR"/>
        </w:rPr>
        <w:t>[</w:t>
      </w:r>
      <w:r w:rsidRPr="007C6636">
        <w:rPr>
          <w:lang w:val="cs-CZ"/>
        </w:rPr>
        <w:t>Evidenční</w:t>
      </w:r>
      <w:r w:rsidRPr="008F663D">
        <w:rPr>
          <w:lang w:val="es-AR"/>
        </w:rPr>
        <w:t xml:space="preserve"> </w:t>
      </w:r>
      <w:r w:rsidRPr="007C6636">
        <w:rPr>
          <w:lang w:val="cs-CZ"/>
        </w:rPr>
        <w:t>číslo</w:t>
      </w:r>
      <w:r w:rsidRPr="008F663D">
        <w:rPr>
          <w:lang w:val="es-AR"/>
        </w:rPr>
        <w:t xml:space="preserve"> </w:t>
      </w:r>
      <w:r w:rsidRPr="007C6636">
        <w:rPr>
          <w:lang w:val="cs-CZ"/>
        </w:rPr>
        <w:t>auditora</w:t>
      </w:r>
      <w:r w:rsidRPr="008F663D">
        <w:rPr>
          <w:lang w:val="es-AR"/>
        </w:rPr>
        <w:t>]</w:t>
      </w:r>
    </w:p>
    <w:p w:rsidR="00E6087C" w:rsidRPr="008F663D" w:rsidRDefault="00E6087C" w:rsidP="00E6087C">
      <w:pPr>
        <w:widowControl w:val="0"/>
        <w:autoSpaceDE w:val="0"/>
        <w:autoSpaceDN w:val="0"/>
        <w:adjustRightInd w:val="0"/>
        <w:rPr>
          <w:lang w:val="es-AR"/>
        </w:rPr>
      </w:pPr>
    </w:p>
    <w:p w:rsidR="00E6087C" w:rsidRPr="008F663D" w:rsidRDefault="00E6087C" w:rsidP="00E6087C">
      <w:pPr>
        <w:widowControl w:val="0"/>
        <w:autoSpaceDE w:val="0"/>
        <w:autoSpaceDN w:val="0"/>
        <w:adjustRightInd w:val="0"/>
        <w:rPr>
          <w:lang w:val="es-AR"/>
        </w:rPr>
      </w:pPr>
    </w:p>
    <w:p w:rsidR="00E6087C" w:rsidRPr="008F663D" w:rsidRDefault="00E6087C" w:rsidP="00E6087C">
      <w:pPr>
        <w:widowControl w:val="0"/>
        <w:autoSpaceDE w:val="0"/>
        <w:autoSpaceDN w:val="0"/>
        <w:adjustRightInd w:val="0"/>
        <w:rPr>
          <w:lang w:val="es-AR"/>
        </w:rPr>
      </w:pPr>
    </w:p>
    <w:p w:rsidR="00E6087C" w:rsidRPr="008F663D" w:rsidRDefault="00E6087C" w:rsidP="00E6087C">
      <w:pPr>
        <w:widowControl w:val="0"/>
        <w:autoSpaceDE w:val="0"/>
        <w:autoSpaceDN w:val="0"/>
        <w:adjustRightInd w:val="0"/>
        <w:rPr>
          <w:lang w:val="es-AR"/>
        </w:rPr>
      </w:pPr>
      <w:r w:rsidRPr="008F663D">
        <w:rPr>
          <w:lang w:val="es-AR"/>
        </w:rPr>
        <w:t xml:space="preserve">[Datum </w:t>
      </w:r>
      <w:r w:rsidRPr="007C6636">
        <w:rPr>
          <w:lang w:val="cs-CZ"/>
        </w:rPr>
        <w:t>zprávy</w:t>
      </w:r>
      <w:r w:rsidRPr="008F663D">
        <w:rPr>
          <w:lang w:val="es-AR"/>
        </w:rPr>
        <w:t xml:space="preserve"> </w:t>
      </w:r>
      <w:r w:rsidRPr="007C6636">
        <w:rPr>
          <w:lang w:val="cs-CZ"/>
        </w:rPr>
        <w:t>auditora</w:t>
      </w:r>
      <w:r w:rsidRPr="008F663D">
        <w:rPr>
          <w:lang w:val="es-AR"/>
        </w:rPr>
        <w:t>]</w:t>
      </w:r>
    </w:p>
    <w:p w:rsidR="00E6087C" w:rsidRPr="00400089" w:rsidRDefault="00E6087C" w:rsidP="00E6087C">
      <w:pPr>
        <w:spacing w:after="160" w:line="259" w:lineRule="auto"/>
        <w:rPr>
          <w:rFonts w:cs="Times New Roman"/>
          <w:i/>
          <w:lang w:val="cs-CZ"/>
        </w:rPr>
      </w:pPr>
      <w:r w:rsidRPr="008F663D">
        <w:rPr>
          <w:lang w:val="es-AR"/>
        </w:rPr>
        <w:t>[</w:t>
      </w:r>
      <w:r w:rsidRPr="007C6636">
        <w:rPr>
          <w:lang w:val="cs-CZ"/>
        </w:rPr>
        <w:t>Podpis</w:t>
      </w:r>
      <w:r w:rsidRPr="008F663D">
        <w:rPr>
          <w:lang w:val="es-AR"/>
        </w:rPr>
        <w:t xml:space="preserve"> </w:t>
      </w:r>
      <w:r w:rsidRPr="007C6636">
        <w:rPr>
          <w:lang w:val="cs-CZ"/>
        </w:rPr>
        <w:t>auditora</w:t>
      </w:r>
      <w:r w:rsidRPr="008F663D">
        <w:rPr>
          <w:lang w:val="es-AR"/>
        </w:rPr>
        <w:t>]</w:t>
      </w:r>
      <w:r w:rsidRPr="00400089">
        <w:rPr>
          <w:rFonts w:cs="Times New Roman"/>
          <w:i/>
          <w:lang w:val="cs-CZ"/>
        </w:rPr>
        <w:br w:type="page"/>
      </w:r>
    </w:p>
    <w:p w:rsidR="00E6087C" w:rsidRPr="001721B3" w:rsidRDefault="00E6087C" w:rsidP="00E6087C">
      <w:pPr>
        <w:jc w:val="both"/>
        <w:rPr>
          <w:rFonts w:cs="Times New Roman"/>
          <w:b/>
          <w:i/>
          <w:lang w:val="cs-CZ"/>
        </w:rPr>
      </w:pPr>
      <w:r w:rsidRPr="001721B3">
        <w:rPr>
          <w:rFonts w:cs="Times New Roman"/>
          <w:b/>
          <w:i/>
          <w:lang w:val="cs-CZ"/>
        </w:rPr>
        <w:lastRenderedPageBreak/>
        <w:t>Poznámky</w:t>
      </w:r>
    </w:p>
    <w:p w:rsidR="00E6087C" w:rsidRPr="001721B3" w:rsidRDefault="00E6087C" w:rsidP="00E6087C">
      <w:pPr>
        <w:jc w:val="both"/>
        <w:rPr>
          <w:rFonts w:cs="Times New Roman"/>
          <w:i/>
          <w:lang w:val="cs-CZ"/>
        </w:rPr>
      </w:pPr>
    </w:p>
    <w:p w:rsidR="00E6087C" w:rsidRPr="001721B3" w:rsidRDefault="00E6087C" w:rsidP="00E6087C">
      <w:pPr>
        <w:pStyle w:val="Odstavecseseznamem"/>
        <w:numPr>
          <w:ilvl w:val="0"/>
          <w:numId w:val="2"/>
        </w:numPr>
        <w:ind w:left="360"/>
        <w:jc w:val="both"/>
        <w:rPr>
          <w:rFonts w:cs="Times New Roman"/>
          <w:i/>
          <w:szCs w:val="24"/>
          <w:lang w:val="cs-CZ"/>
        </w:rPr>
      </w:pPr>
      <w:r w:rsidRPr="001721B3">
        <w:rPr>
          <w:rFonts w:cs="Times New Roman"/>
          <w:i/>
          <w:szCs w:val="24"/>
          <w:lang w:val="cs-CZ"/>
        </w:rPr>
        <w:t>Dohodnuté postupy č. 1 a 2 budou upraveny v případě, že se bude jednat o podnik uvedený v odstavci (B) definice podniku v obtížích.</w:t>
      </w:r>
    </w:p>
    <w:p w:rsidR="00E6087C" w:rsidRPr="001721B3" w:rsidRDefault="00E6087C" w:rsidP="00E6087C">
      <w:pPr>
        <w:pStyle w:val="Odstavecseseznamem"/>
        <w:numPr>
          <w:ilvl w:val="0"/>
          <w:numId w:val="2"/>
        </w:numPr>
        <w:ind w:left="360"/>
        <w:jc w:val="both"/>
        <w:rPr>
          <w:rFonts w:cs="Times New Roman"/>
          <w:i/>
          <w:szCs w:val="24"/>
          <w:lang w:val="cs-CZ"/>
        </w:rPr>
      </w:pPr>
      <w:r w:rsidRPr="001721B3">
        <w:rPr>
          <w:rFonts w:cs="Times New Roman"/>
          <w:i/>
          <w:szCs w:val="24"/>
          <w:lang w:val="cs-CZ"/>
        </w:rPr>
        <w:t>O dlužníka, na nějž věřitelé mohou podat insolvenční návrh</w:t>
      </w:r>
      <w:r>
        <w:rPr>
          <w:rFonts w:cs="Times New Roman"/>
          <w:i/>
          <w:szCs w:val="24"/>
          <w:lang w:val="cs-CZ"/>
        </w:rPr>
        <w:t>,</w:t>
      </w:r>
      <w:r w:rsidRPr="00400089">
        <w:rPr>
          <w:rFonts w:cs="Times New Roman"/>
          <w:i/>
          <w:szCs w:val="24"/>
          <w:lang w:val="cs-CZ"/>
        </w:rPr>
        <w:t xml:space="preserve"> se nemusí jednat i v případě, kdy nebudou splněny podmínky uvedené v dohodnutých postupech č. 4 a 5 (např. protože mezera krytí dlužníka bude splňovat zákonné </w:t>
      </w:r>
      <w:r w:rsidRPr="001721B3">
        <w:rPr>
          <w:rFonts w:cs="Times New Roman"/>
          <w:i/>
          <w:szCs w:val="24"/>
          <w:lang w:val="cs-CZ"/>
        </w:rPr>
        <w:t xml:space="preserve">předpoklady toho, že dlužník není v úpadku). Tento </w:t>
      </w:r>
      <w:r>
        <w:rPr>
          <w:rFonts w:cs="Times New Roman"/>
          <w:i/>
          <w:szCs w:val="24"/>
          <w:lang w:val="cs-CZ"/>
        </w:rPr>
        <w:t>příklad</w:t>
      </w:r>
      <w:r w:rsidRPr="00400089">
        <w:rPr>
          <w:rFonts w:cs="Times New Roman"/>
          <w:i/>
          <w:szCs w:val="24"/>
          <w:lang w:val="cs-CZ"/>
        </w:rPr>
        <w:t xml:space="preserve"> však předpokládá, že žadat</w:t>
      </w:r>
      <w:r w:rsidRPr="005B10E2">
        <w:rPr>
          <w:rFonts w:cs="Times New Roman"/>
          <w:i/>
          <w:szCs w:val="24"/>
          <w:lang w:val="cs-CZ"/>
        </w:rPr>
        <w:t>el (dlužník) se nebude nacházet v takové komplikované situaci a fakt, že není v</w:t>
      </w:r>
      <w:r w:rsidRPr="001721B3">
        <w:rPr>
          <w:rFonts w:cs="Times New Roman"/>
          <w:i/>
          <w:szCs w:val="24"/>
          <w:lang w:val="cs-CZ"/>
        </w:rPr>
        <w:t> úpadku, bude zjevný (což je účel zjištění v bodech 4 a 5).</w:t>
      </w:r>
    </w:p>
    <w:p w:rsidR="00E6087C" w:rsidRPr="00400089" w:rsidRDefault="00E6087C" w:rsidP="00E6087C">
      <w:pPr>
        <w:pStyle w:val="Odstavecseseznamem"/>
        <w:numPr>
          <w:ilvl w:val="0"/>
          <w:numId w:val="2"/>
        </w:numPr>
        <w:ind w:left="360"/>
        <w:jc w:val="both"/>
        <w:rPr>
          <w:rFonts w:cs="Times New Roman"/>
          <w:i/>
          <w:szCs w:val="24"/>
          <w:lang w:val="cs-CZ"/>
        </w:rPr>
      </w:pPr>
      <w:r w:rsidRPr="001721B3">
        <w:rPr>
          <w:rFonts w:cs="Times New Roman"/>
          <w:i/>
          <w:szCs w:val="24"/>
          <w:lang w:val="cs-CZ"/>
        </w:rPr>
        <w:t>Dohodnut</w:t>
      </w:r>
      <w:r>
        <w:rPr>
          <w:rFonts w:cs="Times New Roman"/>
          <w:i/>
          <w:szCs w:val="24"/>
          <w:lang w:val="cs-CZ"/>
        </w:rPr>
        <w:t>é</w:t>
      </w:r>
      <w:r w:rsidRPr="00400089">
        <w:rPr>
          <w:rFonts w:cs="Times New Roman"/>
          <w:i/>
          <w:szCs w:val="24"/>
          <w:lang w:val="cs-CZ"/>
        </w:rPr>
        <w:t xml:space="preserve"> postup</w:t>
      </w:r>
      <w:r>
        <w:rPr>
          <w:rFonts w:cs="Times New Roman"/>
          <w:i/>
          <w:szCs w:val="24"/>
          <w:lang w:val="cs-CZ"/>
        </w:rPr>
        <w:t>y</w:t>
      </w:r>
      <w:r w:rsidRPr="00400089">
        <w:rPr>
          <w:rFonts w:cs="Times New Roman"/>
          <w:i/>
          <w:szCs w:val="24"/>
          <w:lang w:val="cs-CZ"/>
        </w:rPr>
        <w:t xml:space="preserve"> č. 7</w:t>
      </w:r>
      <w:r w:rsidRPr="005B10E2">
        <w:rPr>
          <w:rFonts w:cs="Times New Roman"/>
          <w:i/>
          <w:szCs w:val="24"/>
          <w:lang w:val="cs-CZ"/>
        </w:rPr>
        <w:t xml:space="preserve"> a 8</w:t>
      </w:r>
      <w:r w:rsidRPr="001721B3">
        <w:rPr>
          <w:rFonts w:cs="Times New Roman"/>
          <w:i/>
          <w:szCs w:val="24"/>
          <w:lang w:val="cs-CZ"/>
        </w:rPr>
        <w:t xml:space="preserve"> bu</w:t>
      </w:r>
      <w:r>
        <w:rPr>
          <w:rFonts w:cs="Times New Roman"/>
          <w:i/>
          <w:szCs w:val="24"/>
          <w:lang w:val="cs-CZ"/>
        </w:rPr>
        <w:t>dou</w:t>
      </w:r>
      <w:r w:rsidRPr="005B10E2">
        <w:rPr>
          <w:rFonts w:cs="Times New Roman"/>
          <w:i/>
          <w:szCs w:val="24"/>
          <w:lang w:val="cs-CZ"/>
        </w:rPr>
        <w:t xml:space="preserve"> v případě malého a středního podniku vypuštěn</w:t>
      </w:r>
      <w:r>
        <w:rPr>
          <w:rFonts w:cs="Times New Roman"/>
          <w:i/>
          <w:szCs w:val="24"/>
          <w:lang w:val="cs-CZ"/>
        </w:rPr>
        <w:t>y</w:t>
      </w:r>
      <w:r w:rsidRPr="00400089">
        <w:rPr>
          <w:rFonts w:cs="Times New Roman"/>
          <w:i/>
          <w:szCs w:val="24"/>
          <w:lang w:val="cs-CZ"/>
        </w:rPr>
        <w:t xml:space="preserve"> </w:t>
      </w:r>
      <w:r>
        <w:rPr>
          <w:rFonts w:cs="Times New Roman"/>
          <w:i/>
          <w:szCs w:val="24"/>
          <w:lang w:val="cs-CZ"/>
        </w:rPr>
        <w:br/>
      </w:r>
      <w:r w:rsidRPr="00400089">
        <w:rPr>
          <w:rFonts w:cs="Times New Roman"/>
          <w:i/>
          <w:szCs w:val="24"/>
          <w:lang w:val="cs-CZ"/>
        </w:rPr>
        <w:t>a m</w:t>
      </w:r>
      <w:r>
        <w:rPr>
          <w:rFonts w:cs="Times New Roman"/>
          <w:i/>
          <w:szCs w:val="24"/>
          <w:lang w:val="cs-CZ"/>
        </w:rPr>
        <w:t>ohou</w:t>
      </w:r>
      <w:r w:rsidRPr="00400089">
        <w:rPr>
          <w:rFonts w:cs="Times New Roman"/>
          <w:i/>
          <w:szCs w:val="24"/>
          <w:lang w:val="cs-CZ"/>
        </w:rPr>
        <w:t xml:space="preserve"> být</w:t>
      </w:r>
      <w:r w:rsidRPr="005B10E2">
        <w:rPr>
          <w:rFonts w:cs="Times New Roman"/>
          <w:i/>
          <w:szCs w:val="24"/>
          <w:lang w:val="cs-CZ"/>
        </w:rPr>
        <w:t xml:space="preserve"> nahrazen</w:t>
      </w:r>
      <w:r>
        <w:rPr>
          <w:rFonts w:cs="Times New Roman"/>
          <w:i/>
          <w:szCs w:val="24"/>
          <w:lang w:val="cs-CZ"/>
        </w:rPr>
        <w:t>y</w:t>
      </w:r>
      <w:r w:rsidRPr="00400089">
        <w:rPr>
          <w:rFonts w:cs="Times New Roman"/>
          <w:i/>
          <w:szCs w:val="24"/>
          <w:lang w:val="cs-CZ"/>
        </w:rPr>
        <w:t xml:space="preserve"> zjištěním podmínek (obrat, bilanční suma atd.), zda se jedná </w:t>
      </w:r>
      <w:r>
        <w:rPr>
          <w:rFonts w:cs="Times New Roman"/>
          <w:i/>
          <w:szCs w:val="24"/>
          <w:lang w:val="cs-CZ"/>
        </w:rPr>
        <w:br/>
      </w:r>
      <w:r w:rsidRPr="00400089">
        <w:rPr>
          <w:rFonts w:cs="Times New Roman"/>
          <w:i/>
          <w:szCs w:val="24"/>
          <w:lang w:val="cs-CZ"/>
        </w:rPr>
        <w:t>o malý</w:t>
      </w:r>
      <w:r>
        <w:rPr>
          <w:rFonts w:cs="Times New Roman"/>
          <w:i/>
          <w:szCs w:val="24"/>
          <w:lang w:val="cs-CZ"/>
        </w:rPr>
        <w:t>,</w:t>
      </w:r>
      <w:r w:rsidRPr="00400089">
        <w:rPr>
          <w:rFonts w:cs="Times New Roman"/>
          <w:i/>
          <w:szCs w:val="24"/>
          <w:lang w:val="cs-CZ"/>
        </w:rPr>
        <w:t xml:space="preserve"> resp. střední podnik.</w:t>
      </w:r>
    </w:p>
    <w:p w:rsidR="00E6087C" w:rsidRPr="001721B3" w:rsidRDefault="00E6087C" w:rsidP="00E6087C">
      <w:pPr>
        <w:pStyle w:val="Odstavecseseznamem"/>
        <w:numPr>
          <w:ilvl w:val="0"/>
          <w:numId w:val="2"/>
        </w:numPr>
        <w:ind w:left="360"/>
        <w:jc w:val="both"/>
        <w:rPr>
          <w:rFonts w:cs="Times New Roman"/>
          <w:i/>
          <w:szCs w:val="24"/>
          <w:lang w:val="cs-CZ"/>
        </w:rPr>
      </w:pPr>
      <w:r w:rsidRPr="001721B3">
        <w:rPr>
          <w:rFonts w:cs="Times New Roman"/>
          <w:i/>
          <w:szCs w:val="24"/>
          <w:lang w:val="cs-CZ"/>
        </w:rPr>
        <w:t xml:space="preserve">V případě, že by se jednalo o podnik ve skupině, která nesestavuje konsolidovanou účetní závěrku, pak by bylo nutné, </w:t>
      </w:r>
      <w:r>
        <w:rPr>
          <w:rFonts w:cs="Times New Roman"/>
          <w:i/>
          <w:szCs w:val="24"/>
          <w:lang w:val="cs-CZ"/>
        </w:rPr>
        <w:t>a</w:t>
      </w:r>
      <w:r w:rsidRPr="00400089">
        <w:rPr>
          <w:rFonts w:cs="Times New Roman"/>
          <w:i/>
          <w:szCs w:val="24"/>
          <w:lang w:val="cs-CZ"/>
        </w:rPr>
        <w:t>by vedení</w:t>
      </w:r>
      <w:r>
        <w:rPr>
          <w:rFonts w:cs="Times New Roman"/>
          <w:i/>
          <w:szCs w:val="24"/>
          <w:lang w:val="cs-CZ"/>
        </w:rPr>
        <w:t xml:space="preserve"> skupiny</w:t>
      </w:r>
      <w:r w:rsidRPr="00400089">
        <w:rPr>
          <w:rFonts w:cs="Times New Roman"/>
          <w:i/>
          <w:szCs w:val="24"/>
          <w:lang w:val="cs-CZ"/>
        </w:rPr>
        <w:t xml:space="preserve"> takovou ad ho</w:t>
      </w:r>
      <w:r>
        <w:rPr>
          <w:rFonts w:cs="Times New Roman"/>
          <w:i/>
          <w:szCs w:val="24"/>
          <w:lang w:val="cs-CZ"/>
        </w:rPr>
        <w:t>c</w:t>
      </w:r>
      <w:r w:rsidRPr="00400089">
        <w:rPr>
          <w:rFonts w:cs="Times New Roman"/>
          <w:i/>
          <w:szCs w:val="24"/>
          <w:lang w:val="cs-CZ"/>
        </w:rPr>
        <w:t xml:space="preserve"> konsolidovanou účetní závěrku sestavilo</w:t>
      </w:r>
      <w:r w:rsidR="007E4CD3">
        <w:rPr>
          <w:rFonts w:cs="Times New Roman"/>
          <w:i/>
          <w:szCs w:val="24"/>
          <w:lang w:val="cs-CZ"/>
        </w:rPr>
        <w:t xml:space="preserve"> nebo připravilo ad hoc konsolidaci (agregace)</w:t>
      </w:r>
      <w:r w:rsidRPr="00400089">
        <w:rPr>
          <w:rFonts w:cs="Times New Roman"/>
          <w:i/>
          <w:szCs w:val="24"/>
          <w:lang w:val="cs-CZ"/>
        </w:rPr>
        <w:t>.</w:t>
      </w:r>
    </w:p>
    <w:p w:rsidR="00E6087C" w:rsidRPr="00947109" w:rsidRDefault="00E6087C" w:rsidP="00E6087C">
      <w:pPr>
        <w:rPr>
          <w:rFonts w:cs="Times New Roman"/>
          <w:lang w:val="cs-CZ" w:eastAsia="cs-CZ"/>
        </w:rPr>
      </w:pPr>
    </w:p>
    <w:p w:rsidR="00954D16" w:rsidRPr="008F663D" w:rsidRDefault="00954D16">
      <w:pPr>
        <w:rPr>
          <w:lang w:val="cs-CZ"/>
        </w:rPr>
      </w:pPr>
    </w:p>
    <w:sectPr w:rsidR="00954D16" w:rsidRPr="008F663D" w:rsidSect="00970337">
      <w:headerReference w:type="even" r:id="rId8"/>
      <w:headerReference w:type="default" r:id="rId9"/>
      <w:footerReference w:type="default" r:id="rId10"/>
      <w:pgSz w:w="11907" w:h="16839" w:code="9"/>
      <w:pgMar w:top="1440" w:right="1440" w:bottom="1440" w:left="1440" w:header="720" w:footer="714" w:gutter="0"/>
      <w:paperSrc w:first="264" w:other="264"/>
      <w:cols w:space="48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FD7" w:rsidRDefault="00437FD7">
      <w:r>
        <w:separator/>
      </w:r>
    </w:p>
  </w:endnote>
  <w:endnote w:type="continuationSeparator" w:id="0">
    <w:p w:rsidR="00437FD7" w:rsidRDefault="0043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402066"/>
      <w:docPartObj>
        <w:docPartGallery w:val="Page Numbers (Bottom of Page)"/>
        <w:docPartUnique/>
      </w:docPartObj>
    </w:sdtPr>
    <w:sdtEndPr/>
    <w:sdtContent>
      <w:p w:rsidR="00970337" w:rsidRDefault="00E6087C">
        <w:pPr>
          <w:pStyle w:val="Zpat"/>
          <w:jc w:val="right"/>
        </w:pPr>
        <w:r>
          <w:fldChar w:fldCharType="begin"/>
        </w:r>
        <w:r>
          <w:instrText>PAGE   \* MERGEFORMAT</w:instrText>
        </w:r>
        <w:r>
          <w:fldChar w:fldCharType="separate"/>
        </w:r>
        <w:r w:rsidR="00BE53F2" w:rsidRPr="00BE53F2">
          <w:rPr>
            <w:noProof/>
            <w:lang w:val="cs-CZ"/>
          </w:rPr>
          <w:t>1</w:t>
        </w:r>
        <w:r>
          <w:fldChar w:fldCharType="end"/>
        </w:r>
      </w:p>
    </w:sdtContent>
  </w:sdt>
  <w:p w:rsidR="00970337" w:rsidRDefault="009703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FD7" w:rsidRDefault="00437FD7">
      <w:r>
        <w:separator/>
      </w:r>
    </w:p>
  </w:footnote>
  <w:footnote w:type="continuationSeparator" w:id="0">
    <w:p w:rsidR="00437FD7" w:rsidRDefault="00437FD7">
      <w:r>
        <w:continuationSeparator/>
      </w:r>
    </w:p>
  </w:footnote>
  <w:footnote w:id="1">
    <w:p w:rsidR="00B166DB" w:rsidRPr="00BE53F2" w:rsidRDefault="00B166DB">
      <w:pPr>
        <w:pStyle w:val="Textpoznpodarou"/>
        <w:rPr>
          <w:i/>
        </w:rPr>
      </w:pPr>
      <w:r w:rsidRPr="00BE53F2">
        <w:rPr>
          <w:rStyle w:val="Znakapoznpodarou"/>
          <w:i/>
        </w:rPr>
        <w:footnoteRef/>
      </w:r>
      <w:r w:rsidRPr="00BE53F2">
        <w:rPr>
          <w:i/>
        </w:rPr>
        <w:t xml:space="preserve"> </w:t>
      </w:r>
      <w:hyperlink r:id="rId1" w:history="1">
        <w:r w:rsidRPr="00BE53F2">
          <w:rPr>
            <w:rStyle w:val="Hypertextovodkaz"/>
            <w:i/>
          </w:rPr>
          <w:t>https://www.dotaceeu.cz/cs/evropske-fondy-v-cr/kohezni-politika-po-roce-2020/metodicke-dokumenty/metodicke-dokumenty-v-gesci-mmr-cr/metodicky-pokyn-k-overovani-podniku-v-obtizich-pri</w:t>
        </w:r>
      </w:hyperlink>
    </w:p>
    <w:p w:rsidR="00B166DB" w:rsidRPr="00B166DB" w:rsidRDefault="00B166DB">
      <w:pPr>
        <w:pStyle w:val="Textpoznpodarou"/>
        <w:rPr>
          <w:lang w:val="cs-C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337" w:rsidRDefault="00685390">
    <w:pPr>
      <w:pStyle w:val="Zhlav"/>
    </w:pPr>
    <w:r>
      <w:rPr>
        <w:noProof/>
      </w:rPr>
      <w:pict w14:anchorId="3DC08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337" w:rsidRDefault="00970337" w:rsidP="00970337">
    <w:pPr>
      <w:pStyle w:val="text"/>
      <w:tabs>
        <w:tab w:val="right" w:pos="9360"/>
      </w:tabs>
      <w:spacing w:after="0"/>
      <w:ind w:right="1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C690D"/>
    <w:multiLevelType w:val="hybridMultilevel"/>
    <w:tmpl w:val="D130AC6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339A487D"/>
    <w:multiLevelType w:val="hybridMultilevel"/>
    <w:tmpl w:val="69C8BCBE"/>
    <w:lvl w:ilvl="0" w:tplc="04050011">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5F2E216E"/>
    <w:multiLevelType w:val="hybridMultilevel"/>
    <w:tmpl w:val="5BD67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AA1D0E"/>
    <w:multiLevelType w:val="hybridMultilevel"/>
    <w:tmpl w:val="4294AEEE"/>
    <w:lvl w:ilvl="0" w:tplc="F7F4E08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A07410F"/>
    <w:multiLevelType w:val="hybridMultilevel"/>
    <w:tmpl w:val="4C6C3E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7C"/>
    <w:rsid w:val="00046C82"/>
    <w:rsid w:val="001107D6"/>
    <w:rsid w:val="00161A83"/>
    <w:rsid w:val="001B6076"/>
    <w:rsid w:val="002012F1"/>
    <w:rsid w:val="00203222"/>
    <w:rsid w:val="002A3BDC"/>
    <w:rsid w:val="00437FD7"/>
    <w:rsid w:val="00481199"/>
    <w:rsid w:val="00493E3B"/>
    <w:rsid w:val="004A623F"/>
    <w:rsid w:val="0054610F"/>
    <w:rsid w:val="005B4234"/>
    <w:rsid w:val="005F1DF8"/>
    <w:rsid w:val="00685390"/>
    <w:rsid w:val="006F410D"/>
    <w:rsid w:val="00785A68"/>
    <w:rsid w:val="007C6636"/>
    <w:rsid w:val="007E4CD3"/>
    <w:rsid w:val="00856D12"/>
    <w:rsid w:val="008F663D"/>
    <w:rsid w:val="009230F7"/>
    <w:rsid w:val="00927BB7"/>
    <w:rsid w:val="0095477E"/>
    <w:rsid w:val="00954D16"/>
    <w:rsid w:val="00970337"/>
    <w:rsid w:val="009E6728"/>
    <w:rsid w:val="00A26FCE"/>
    <w:rsid w:val="00AF2EF9"/>
    <w:rsid w:val="00B166DB"/>
    <w:rsid w:val="00BE53F2"/>
    <w:rsid w:val="00DC2456"/>
    <w:rsid w:val="00DE7763"/>
    <w:rsid w:val="00E50C17"/>
    <w:rsid w:val="00E60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63833B"/>
  <w15:docId w15:val="{48370238-3E71-4741-B327-3393C31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6087C"/>
    <w:pPr>
      <w:spacing w:after="0" w:line="240" w:lineRule="auto"/>
    </w:pPr>
    <w:rPr>
      <w:rFonts w:ascii="Times New Roman" w:eastAsia="Times New Roman" w:hAnsi="Times New Roman" w:cs="Mangal"/>
      <w:sz w:val="24"/>
      <w:szCs w:val="24"/>
      <w:lang w:val="en-US" w:bidi="sa-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6087C"/>
    <w:pPr>
      <w:tabs>
        <w:tab w:val="center" w:pos="4320"/>
        <w:tab w:val="right" w:pos="8640"/>
      </w:tabs>
    </w:pPr>
  </w:style>
  <w:style w:type="character" w:customStyle="1" w:styleId="ZhlavChar">
    <w:name w:val="Záhlaví Char"/>
    <w:basedOn w:val="Standardnpsmoodstavce"/>
    <w:link w:val="Zhlav"/>
    <w:uiPriority w:val="99"/>
    <w:rsid w:val="00E6087C"/>
    <w:rPr>
      <w:rFonts w:ascii="Times New Roman" w:eastAsia="Times New Roman" w:hAnsi="Times New Roman" w:cs="Mangal"/>
      <w:sz w:val="24"/>
      <w:szCs w:val="24"/>
      <w:lang w:val="en-US" w:bidi="sa-IN"/>
    </w:rPr>
  </w:style>
  <w:style w:type="paragraph" w:styleId="Zpat">
    <w:name w:val="footer"/>
    <w:basedOn w:val="Normln"/>
    <w:link w:val="ZpatChar"/>
    <w:uiPriority w:val="99"/>
    <w:rsid w:val="00E6087C"/>
    <w:pPr>
      <w:tabs>
        <w:tab w:val="center" w:pos="4320"/>
        <w:tab w:val="right" w:pos="8640"/>
      </w:tabs>
    </w:pPr>
  </w:style>
  <w:style w:type="character" w:customStyle="1" w:styleId="ZpatChar">
    <w:name w:val="Zápatí Char"/>
    <w:basedOn w:val="Standardnpsmoodstavce"/>
    <w:link w:val="Zpat"/>
    <w:uiPriority w:val="99"/>
    <w:rsid w:val="00E6087C"/>
    <w:rPr>
      <w:rFonts w:ascii="Times New Roman" w:eastAsia="Times New Roman" w:hAnsi="Times New Roman" w:cs="Mangal"/>
      <w:sz w:val="24"/>
      <w:szCs w:val="24"/>
      <w:lang w:val="en-US" w:bidi="sa-IN"/>
    </w:rPr>
  </w:style>
  <w:style w:type="character" w:styleId="slostrnky">
    <w:name w:val="page number"/>
    <w:basedOn w:val="Standardnpsmoodstavce"/>
    <w:rsid w:val="00E6087C"/>
  </w:style>
  <w:style w:type="paragraph" w:customStyle="1" w:styleId="text">
    <w:name w:val="text"/>
    <w:basedOn w:val="Normln"/>
    <w:rsid w:val="00E6087C"/>
    <w:pPr>
      <w:overflowPunct w:val="0"/>
      <w:autoSpaceDE w:val="0"/>
      <w:autoSpaceDN w:val="0"/>
      <w:adjustRightInd w:val="0"/>
      <w:spacing w:after="160" w:line="280" w:lineRule="atLeast"/>
      <w:ind w:right="100"/>
      <w:jc w:val="both"/>
      <w:textAlignment w:val="baseline"/>
    </w:pPr>
    <w:rPr>
      <w:rFonts w:ascii="Times" w:hAnsi="Times" w:cs="Times New Roman"/>
      <w:szCs w:val="20"/>
      <w:lang w:bidi="ar-SA"/>
    </w:rPr>
  </w:style>
  <w:style w:type="paragraph" w:styleId="Odstavecseseznamem">
    <w:name w:val="List Paragraph"/>
    <w:aliases w:val="Odstavec_muj,Nad,Odstavec cíl se seznamem,Odstavec se seznamem5,List Paragraph"/>
    <w:basedOn w:val="Normln"/>
    <w:link w:val="OdstavecseseznamemChar"/>
    <w:uiPriority w:val="34"/>
    <w:qFormat/>
    <w:rsid w:val="00E6087C"/>
    <w:pPr>
      <w:ind w:left="720"/>
    </w:pPr>
    <w:rPr>
      <w:szCs w:val="21"/>
    </w:rPr>
  </w:style>
  <w:style w:type="character" w:customStyle="1" w:styleId="OdstavecseseznamemChar">
    <w:name w:val="Odstavec se seznamem Char"/>
    <w:aliases w:val="Odstavec_muj Char,Nad Char,Odstavec cíl se seznamem Char,Odstavec se seznamem5 Char,List Paragraph Char"/>
    <w:link w:val="Odstavecseseznamem"/>
    <w:uiPriority w:val="34"/>
    <w:rsid w:val="00E6087C"/>
    <w:rPr>
      <w:rFonts w:ascii="Times New Roman" w:eastAsia="Times New Roman" w:hAnsi="Times New Roman" w:cs="Mangal"/>
      <w:sz w:val="24"/>
      <w:szCs w:val="21"/>
      <w:lang w:val="en-US" w:bidi="sa-IN"/>
    </w:rPr>
  </w:style>
  <w:style w:type="table" w:styleId="Mkatabulky">
    <w:name w:val="Table Grid"/>
    <w:basedOn w:val="Normlntabulka"/>
    <w:uiPriority w:val="39"/>
    <w:rsid w:val="00E6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107D6"/>
    <w:rPr>
      <w:rFonts w:ascii="Segoe UI" w:hAnsi="Segoe UI" w:cs="Segoe UI"/>
      <w:sz w:val="18"/>
      <w:szCs w:val="16"/>
    </w:rPr>
  </w:style>
  <w:style w:type="character" w:customStyle="1" w:styleId="TextbublinyChar">
    <w:name w:val="Text bubliny Char"/>
    <w:basedOn w:val="Standardnpsmoodstavce"/>
    <w:link w:val="Textbubliny"/>
    <w:uiPriority w:val="99"/>
    <w:semiHidden/>
    <w:rsid w:val="001107D6"/>
    <w:rPr>
      <w:rFonts w:ascii="Segoe UI" w:eastAsia="Times New Roman" w:hAnsi="Segoe UI" w:cs="Segoe UI"/>
      <w:sz w:val="18"/>
      <w:szCs w:val="16"/>
      <w:lang w:val="en-US" w:bidi="sa-IN"/>
    </w:rPr>
  </w:style>
  <w:style w:type="character" w:styleId="Odkaznakoment">
    <w:name w:val="annotation reference"/>
    <w:basedOn w:val="Standardnpsmoodstavce"/>
    <w:uiPriority w:val="99"/>
    <w:semiHidden/>
    <w:unhideWhenUsed/>
    <w:rsid w:val="001107D6"/>
    <w:rPr>
      <w:sz w:val="16"/>
      <w:szCs w:val="16"/>
    </w:rPr>
  </w:style>
  <w:style w:type="paragraph" w:styleId="Textkomente">
    <w:name w:val="annotation text"/>
    <w:basedOn w:val="Normln"/>
    <w:link w:val="TextkomenteChar"/>
    <w:uiPriority w:val="99"/>
    <w:semiHidden/>
    <w:unhideWhenUsed/>
    <w:rsid w:val="001107D6"/>
    <w:rPr>
      <w:sz w:val="20"/>
      <w:szCs w:val="18"/>
    </w:rPr>
  </w:style>
  <w:style w:type="character" w:customStyle="1" w:styleId="TextkomenteChar">
    <w:name w:val="Text komentáře Char"/>
    <w:basedOn w:val="Standardnpsmoodstavce"/>
    <w:link w:val="Textkomente"/>
    <w:uiPriority w:val="99"/>
    <w:semiHidden/>
    <w:rsid w:val="001107D6"/>
    <w:rPr>
      <w:rFonts w:ascii="Times New Roman" w:eastAsia="Times New Roman" w:hAnsi="Times New Roman" w:cs="Mangal"/>
      <w:sz w:val="20"/>
      <w:szCs w:val="18"/>
      <w:lang w:val="en-US" w:bidi="sa-IN"/>
    </w:rPr>
  </w:style>
  <w:style w:type="paragraph" w:styleId="Pedmtkomente">
    <w:name w:val="annotation subject"/>
    <w:basedOn w:val="Textkomente"/>
    <w:next w:val="Textkomente"/>
    <w:link w:val="PedmtkomenteChar"/>
    <w:uiPriority w:val="99"/>
    <w:semiHidden/>
    <w:unhideWhenUsed/>
    <w:rsid w:val="001107D6"/>
    <w:rPr>
      <w:b/>
      <w:bCs/>
    </w:rPr>
  </w:style>
  <w:style w:type="character" w:customStyle="1" w:styleId="PedmtkomenteChar">
    <w:name w:val="Předmět komentáře Char"/>
    <w:basedOn w:val="TextkomenteChar"/>
    <w:link w:val="Pedmtkomente"/>
    <w:uiPriority w:val="99"/>
    <w:semiHidden/>
    <w:rsid w:val="001107D6"/>
    <w:rPr>
      <w:rFonts w:ascii="Times New Roman" w:eastAsia="Times New Roman" w:hAnsi="Times New Roman" w:cs="Mangal"/>
      <w:b/>
      <w:bCs/>
      <w:sz w:val="20"/>
      <w:szCs w:val="18"/>
      <w:lang w:val="en-US" w:bidi="sa-IN"/>
    </w:rPr>
  </w:style>
  <w:style w:type="paragraph" w:styleId="Revize">
    <w:name w:val="Revision"/>
    <w:hidden/>
    <w:uiPriority w:val="99"/>
    <w:semiHidden/>
    <w:rsid w:val="00161A83"/>
    <w:pPr>
      <w:spacing w:after="0" w:line="240" w:lineRule="auto"/>
    </w:pPr>
    <w:rPr>
      <w:rFonts w:ascii="Times New Roman" w:eastAsia="Times New Roman" w:hAnsi="Times New Roman" w:cs="Mangal"/>
      <w:sz w:val="24"/>
      <w:szCs w:val="21"/>
      <w:lang w:val="en-US" w:bidi="sa-IN"/>
    </w:rPr>
  </w:style>
  <w:style w:type="paragraph" w:customStyle="1" w:styleId="Default">
    <w:name w:val="Default"/>
    <w:rsid w:val="007E4CD3"/>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A26FCE"/>
    <w:rPr>
      <w:sz w:val="20"/>
      <w:szCs w:val="18"/>
    </w:rPr>
  </w:style>
  <w:style w:type="character" w:customStyle="1" w:styleId="TextpoznpodarouChar">
    <w:name w:val="Text pozn. pod čarou Char"/>
    <w:basedOn w:val="Standardnpsmoodstavce"/>
    <w:link w:val="Textpoznpodarou"/>
    <w:uiPriority w:val="99"/>
    <w:semiHidden/>
    <w:rsid w:val="00A26FCE"/>
    <w:rPr>
      <w:rFonts w:ascii="Times New Roman" w:eastAsia="Times New Roman" w:hAnsi="Times New Roman" w:cs="Mangal"/>
      <w:sz w:val="20"/>
      <w:szCs w:val="18"/>
      <w:lang w:val="en-US" w:bidi="sa-IN"/>
    </w:rPr>
  </w:style>
  <w:style w:type="character" w:styleId="Znakapoznpodarou">
    <w:name w:val="footnote reference"/>
    <w:basedOn w:val="Standardnpsmoodstavce"/>
    <w:uiPriority w:val="99"/>
    <w:semiHidden/>
    <w:unhideWhenUsed/>
    <w:rsid w:val="00A26FCE"/>
    <w:rPr>
      <w:vertAlign w:val="superscript"/>
    </w:rPr>
  </w:style>
  <w:style w:type="character" w:styleId="Hypertextovodkaz">
    <w:name w:val="Hyperlink"/>
    <w:basedOn w:val="Standardnpsmoodstavce"/>
    <w:uiPriority w:val="99"/>
    <w:unhideWhenUsed/>
    <w:rsid w:val="00B166DB"/>
    <w:rPr>
      <w:color w:val="0000FF" w:themeColor="hyperlink"/>
      <w:u w:val="single"/>
    </w:rPr>
  </w:style>
  <w:style w:type="character" w:customStyle="1" w:styleId="Nevyeenzmnka1">
    <w:name w:val="Nevyřešená zmínka1"/>
    <w:basedOn w:val="Standardnpsmoodstavce"/>
    <w:uiPriority w:val="99"/>
    <w:semiHidden/>
    <w:unhideWhenUsed/>
    <w:rsid w:val="00B16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dotaceeu.cz/cs/evropske-fondy-v-cr/kohezni-politika-po-roce-2020/metodicke-dokumenty/metodicke-dokumenty-v-gesci-mmr-cr/metodicky-pokyn-k-overovani-podniku-v-obtizich-pr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BBD3-9A90-4AE8-B5C6-B40E7F27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1964</Words>
  <Characters>11590</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KACR - Alena Beranova</dc:creator>
  <cp:lastModifiedBy>KACR - Alena Beranova</cp:lastModifiedBy>
  <cp:revision>3</cp:revision>
  <cp:lastPrinted>2022-08-01T12:01:00Z</cp:lastPrinted>
  <dcterms:created xsi:type="dcterms:W3CDTF">2025-07-11T11:02:00Z</dcterms:created>
  <dcterms:modified xsi:type="dcterms:W3CDTF">2025-07-11T11:03:00Z</dcterms:modified>
</cp:coreProperties>
</file>